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7FBE" w14:textId="34A12E1F" w:rsidR="00304AE1" w:rsidRDefault="00304AE1" w:rsidP="000C2986">
      <w:pPr>
        <w:shd w:val="clear" w:color="auto" w:fill="FFFFFF"/>
        <w:jc w:val="right"/>
        <w:outlineLvl w:val="0"/>
        <w:rPr>
          <w:rFonts w:eastAsiaTheme="minorHAnsi"/>
          <w:sz w:val="28"/>
          <w:szCs w:val="28"/>
        </w:rPr>
      </w:pPr>
    </w:p>
    <w:p w14:paraId="26732C09" w14:textId="2B6D27C4" w:rsidR="00896A13" w:rsidRDefault="00896A13" w:rsidP="000C2986">
      <w:pPr>
        <w:shd w:val="clear" w:color="auto" w:fill="FFFFFF"/>
        <w:jc w:val="right"/>
        <w:outlineLvl w:val="0"/>
        <w:rPr>
          <w:rFonts w:eastAsiaTheme="minorHAnsi"/>
          <w:sz w:val="28"/>
          <w:szCs w:val="28"/>
        </w:rPr>
      </w:pPr>
    </w:p>
    <w:p w14:paraId="159B6385" w14:textId="0545AC94" w:rsidR="00896A13" w:rsidRDefault="00896A13" w:rsidP="000C2986">
      <w:pPr>
        <w:shd w:val="clear" w:color="auto" w:fill="FFFFFF"/>
        <w:jc w:val="right"/>
        <w:outlineLvl w:val="0"/>
        <w:rPr>
          <w:rFonts w:eastAsiaTheme="minorHAnsi"/>
          <w:sz w:val="28"/>
          <w:szCs w:val="28"/>
        </w:rPr>
      </w:pPr>
    </w:p>
    <w:p w14:paraId="5CFA5346" w14:textId="0A599666" w:rsidR="00896A13" w:rsidRDefault="00896A13" w:rsidP="000C2986">
      <w:pPr>
        <w:shd w:val="clear" w:color="auto" w:fill="FFFFFF"/>
        <w:jc w:val="right"/>
        <w:outlineLvl w:val="0"/>
        <w:rPr>
          <w:rFonts w:eastAsiaTheme="minorHAnsi"/>
          <w:sz w:val="28"/>
          <w:szCs w:val="28"/>
        </w:rPr>
      </w:pPr>
    </w:p>
    <w:p w14:paraId="29EB8519" w14:textId="4B5DD2D8" w:rsidR="00896A13" w:rsidRDefault="00896A13" w:rsidP="000C2986">
      <w:pPr>
        <w:shd w:val="clear" w:color="auto" w:fill="FFFFFF"/>
        <w:jc w:val="right"/>
        <w:outlineLvl w:val="0"/>
        <w:rPr>
          <w:rFonts w:eastAsiaTheme="minorHAnsi"/>
          <w:sz w:val="28"/>
          <w:szCs w:val="28"/>
        </w:rPr>
      </w:pPr>
    </w:p>
    <w:p w14:paraId="696E7C3D" w14:textId="4EA10CD9" w:rsidR="00896A13" w:rsidRDefault="00896A13" w:rsidP="000C2986">
      <w:pPr>
        <w:shd w:val="clear" w:color="auto" w:fill="FFFFFF"/>
        <w:jc w:val="right"/>
        <w:outlineLvl w:val="0"/>
        <w:rPr>
          <w:rFonts w:eastAsiaTheme="minorHAnsi"/>
          <w:sz w:val="28"/>
          <w:szCs w:val="28"/>
        </w:rPr>
      </w:pPr>
    </w:p>
    <w:p w14:paraId="1376AEC3" w14:textId="4B1B1EB8" w:rsidR="00896A13" w:rsidRDefault="00896A13" w:rsidP="000C2986">
      <w:pPr>
        <w:shd w:val="clear" w:color="auto" w:fill="FFFFFF"/>
        <w:jc w:val="right"/>
        <w:outlineLvl w:val="0"/>
        <w:rPr>
          <w:rFonts w:eastAsiaTheme="minorHAnsi"/>
          <w:sz w:val="28"/>
          <w:szCs w:val="28"/>
        </w:rPr>
      </w:pPr>
    </w:p>
    <w:p w14:paraId="6A76554E" w14:textId="58B370B8" w:rsidR="00896A13" w:rsidRDefault="00896A13" w:rsidP="000C2986">
      <w:pPr>
        <w:shd w:val="clear" w:color="auto" w:fill="FFFFFF"/>
        <w:jc w:val="right"/>
        <w:outlineLvl w:val="0"/>
        <w:rPr>
          <w:rFonts w:eastAsiaTheme="minorHAnsi"/>
          <w:sz w:val="28"/>
          <w:szCs w:val="28"/>
        </w:rPr>
      </w:pPr>
    </w:p>
    <w:p w14:paraId="76F82572" w14:textId="28C1881E" w:rsidR="00896A13" w:rsidRDefault="00896A13" w:rsidP="000C2986">
      <w:pPr>
        <w:shd w:val="clear" w:color="auto" w:fill="FFFFFF"/>
        <w:jc w:val="right"/>
        <w:outlineLvl w:val="0"/>
        <w:rPr>
          <w:rFonts w:eastAsiaTheme="minorHAnsi"/>
          <w:sz w:val="28"/>
          <w:szCs w:val="28"/>
        </w:rPr>
      </w:pPr>
    </w:p>
    <w:p w14:paraId="238FAA90" w14:textId="77777777" w:rsidR="00896A13" w:rsidRPr="00E712BC" w:rsidRDefault="00896A13" w:rsidP="000C2986">
      <w:pPr>
        <w:shd w:val="clear" w:color="auto" w:fill="FFFFFF"/>
        <w:jc w:val="right"/>
        <w:outlineLvl w:val="0"/>
        <w:rPr>
          <w:sz w:val="28"/>
          <w:szCs w:val="28"/>
        </w:rPr>
      </w:pPr>
    </w:p>
    <w:p w14:paraId="098367A1" w14:textId="77777777" w:rsidR="00304AE1" w:rsidRPr="00E712BC" w:rsidRDefault="00304AE1" w:rsidP="000C2986">
      <w:pPr>
        <w:shd w:val="clear" w:color="auto" w:fill="FFFFFF"/>
        <w:jc w:val="both"/>
        <w:outlineLvl w:val="0"/>
        <w:rPr>
          <w:sz w:val="28"/>
          <w:szCs w:val="28"/>
        </w:rPr>
      </w:pPr>
    </w:p>
    <w:p w14:paraId="112B4988" w14:textId="77777777" w:rsidR="00304AE1" w:rsidRPr="00E712BC" w:rsidRDefault="00304AE1" w:rsidP="000C2986">
      <w:pPr>
        <w:shd w:val="clear" w:color="auto" w:fill="FFFFFF"/>
        <w:jc w:val="both"/>
        <w:outlineLvl w:val="0"/>
        <w:rPr>
          <w:sz w:val="28"/>
          <w:szCs w:val="28"/>
        </w:rPr>
      </w:pPr>
    </w:p>
    <w:p w14:paraId="44B0A92B" w14:textId="77777777" w:rsidR="00304AE1" w:rsidRPr="00E712BC" w:rsidRDefault="00304AE1" w:rsidP="000C2986">
      <w:pPr>
        <w:shd w:val="clear" w:color="auto" w:fill="FFFFFF"/>
        <w:jc w:val="both"/>
        <w:outlineLvl w:val="0"/>
        <w:rPr>
          <w:sz w:val="28"/>
          <w:szCs w:val="28"/>
        </w:rPr>
      </w:pPr>
    </w:p>
    <w:p w14:paraId="4856AA64" w14:textId="77777777" w:rsidR="00304AE1" w:rsidRPr="00E712BC" w:rsidRDefault="00304AE1" w:rsidP="000C2986">
      <w:pPr>
        <w:shd w:val="clear" w:color="auto" w:fill="FFFFFF"/>
        <w:jc w:val="both"/>
        <w:outlineLvl w:val="0"/>
        <w:rPr>
          <w:sz w:val="28"/>
          <w:szCs w:val="28"/>
        </w:rPr>
      </w:pPr>
    </w:p>
    <w:p w14:paraId="3FD39B04" w14:textId="77777777" w:rsidR="00304AE1" w:rsidRPr="00E712BC" w:rsidRDefault="00304AE1" w:rsidP="000C2986">
      <w:pPr>
        <w:shd w:val="clear" w:color="auto" w:fill="FFFFFF"/>
        <w:jc w:val="both"/>
        <w:outlineLvl w:val="0"/>
        <w:rPr>
          <w:sz w:val="28"/>
          <w:szCs w:val="28"/>
        </w:rPr>
      </w:pPr>
    </w:p>
    <w:p w14:paraId="33EEB661" w14:textId="77777777" w:rsidR="00304AE1" w:rsidRPr="00E712BC" w:rsidRDefault="00304AE1" w:rsidP="000C2986">
      <w:pPr>
        <w:shd w:val="clear" w:color="auto" w:fill="FFFFFF"/>
        <w:jc w:val="both"/>
        <w:outlineLvl w:val="0"/>
        <w:rPr>
          <w:sz w:val="28"/>
          <w:szCs w:val="28"/>
        </w:rPr>
      </w:pPr>
    </w:p>
    <w:p w14:paraId="67D77D7B" w14:textId="77777777" w:rsidR="00304AE1" w:rsidRPr="00E712BC" w:rsidRDefault="00304AE1" w:rsidP="000C2986">
      <w:pPr>
        <w:shd w:val="clear" w:color="auto" w:fill="FFFFFF"/>
        <w:jc w:val="both"/>
        <w:outlineLvl w:val="0"/>
        <w:rPr>
          <w:sz w:val="28"/>
          <w:szCs w:val="28"/>
        </w:rPr>
      </w:pPr>
    </w:p>
    <w:p w14:paraId="50F5B425" w14:textId="77777777" w:rsidR="00304AE1" w:rsidRPr="00E712BC" w:rsidRDefault="00304AE1" w:rsidP="000C2986">
      <w:pPr>
        <w:shd w:val="clear" w:color="auto" w:fill="FFFFFF"/>
        <w:jc w:val="both"/>
        <w:outlineLvl w:val="0"/>
        <w:rPr>
          <w:sz w:val="28"/>
          <w:szCs w:val="28"/>
        </w:rPr>
      </w:pPr>
    </w:p>
    <w:p w14:paraId="7D0CCED2" w14:textId="77777777" w:rsidR="00304AE1" w:rsidRPr="00E712BC" w:rsidRDefault="00304AE1" w:rsidP="000C2986">
      <w:pPr>
        <w:shd w:val="clear" w:color="auto" w:fill="FFFFFF"/>
        <w:jc w:val="both"/>
        <w:outlineLvl w:val="0"/>
        <w:rPr>
          <w:sz w:val="28"/>
          <w:szCs w:val="28"/>
        </w:rPr>
      </w:pPr>
    </w:p>
    <w:p w14:paraId="6F675741" w14:textId="77777777" w:rsidR="00304AE1" w:rsidRPr="00E712BC" w:rsidRDefault="00304AE1" w:rsidP="000C2986">
      <w:pPr>
        <w:jc w:val="center"/>
        <w:rPr>
          <w:sz w:val="28"/>
          <w:szCs w:val="28"/>
        </w:rPr>
      </w:pPr>
      <w:r w:rsidRPr="00E712BC">
        <w:rPr>
          <w:sz w:val="28"/>
          <w:szCs w:val="28"/>
        </w:rPr>
        <w:t>ТЕХНИЧЕСКОЕ ЗАДАНИЕ</w:t>
      </w:r>
    </w:p>
    <w:p w14:paraId="6A8B5A50" w14:textId="77777777" w:rsidR="000A23E2" w:rsidRPr="001C0B07" w:rsidRDefault="00730F22" w:rsidP="00973BA6">
      <w:pPr>
        <w:pStyle w:val="ConsPlusNormal"/>
        <w:ind w:firstLine="0"/>
        <w:jc w:val="center"/>
        <w:rPr>
          <w:rFonts w:ascii="Times New Roman" w:hAnsi="Times New Roman" w:cs="Times New Roman"/>
          <w:sz w:val="28"/>
          <w:szCs w:val="28"/>
        </w:rPr>
      </w:pPr>
      <w:r w:rsidRPr="001C0B07">
        <w:rPr>
          <w:rFonts w:ascii="Times New Roman" w:eastAsia="Arial Unicode MS" w:hAnsi="Times New Roman" w:cs="Times New Roman"/>
          <w:sz w:val="28"/>
          <w:szCs w:val="28"/>
        </w:rPr>
        <w:t xml:space="preserve">на поставку </w:t>
      </w:r>
      <w:r w:rsidR="00973BA6">
        <w:rPr>
          <w:rFonts w:ascii="Times New Roman" w:hAnsi="Times New Roman" w:cs="Times New Roman"/>
          <w:sz w:val="28"/>
          <w:szCs w:val="28"/>
        </w:rPr>
        <w:t>электротехнической продукции</w:t>
      </w:r>
    </w:p>
    <w:p w14:paraId="7F149915" w14:textId="77777777" w:rsidR="002F423B" w:rsidRPr="001C0B07" w:rsidRDefault="002F423B" w:rsidP="002F423B">
      <w:pPr>
        <w:jc w:val="center"/>
        <w:rPr>
          <w:sz w:val="28"/>
          <w:szCs w:val="28"/>
        </w:rPr>
      </w:pPr>
      <w:r w:rsidRPr="001C0B07">
        <w:rPr>
          <w:sz w:val="28"/>
          <w:szCs w:val="28"/>
        </w:rPr>
        <w:t>для нужд УФПС Орловской области.</w:t>
      </w:r>
    </w:p>
    <w:p w14:paraId="5441BBA8" w14:textId="77777777" w:rsidR="002F423B" w:rsidRPr="00E712BC" w:rsidRDefault="002F423B" w:rsidP="000C2986">
      <w:pPr>
        <w:jc w:val="center"/>
        <w:rPr>
          <w:rFonts w:eastAsia="Calibri"/>
          <w:snapToGrid w:val="0"/>
          <w:sz w:val="28"/>
          <w:szCs w:val="28"/>
          <w:lang w:eastAsia="en-US"/>
        </w:rPr>
      </w:pPr>
    </w:p>
    <w:p w14:paraId="78C8EDC6" w14:textId="77777777" w:rsidR="00304AE1" w:rsidRPr="00E712BC" w:rsidRDefault="00304AE1" w:rsidP="000C2986">
      <w:pPr>
        <w:shd w:val="clear" w:color="auto" w:fill="FFFFFF"/>
        <w:jc w:val="both"/>
        <w:outlineLvl w:val="0"/>
        <w:rPr>
          <w:sz w:val="28"/>
          <w:szCs w:val="28"/>
        </w:rPr>
      </w:pPr>
    </w:p>
    <w:p w14:paraId="4F56CBA6" w14:textId="77777777" w:rsidR="00304AE1" w:rsidRPr="00E712BC" w:rsidRDefault="00304AE1" w:rsidP="000C2986">
      <w:pPr>
        <w:shd w:val="clear" w:color="auto" w:fill="FFFFFF"/>
        <w:jc w:val="both"/>
        <w:outlineLvl w:val="0"/>
        <w:rPr>
          <w:sz w:val="28"/>
          <w:szCs w:val="28"/>
        </w:rPr>
      </w:pPr>
    </w:p>
    <w:p w14:paraId="4FCF8FEC" w14:textId="77777777" w:rsidR="00304AE1" w:rsidRPr="00E712BC" w:rsidRDefault="00304AE1" w:rsidP="000C2986">
      <w:pPr>
        <w:shd w:val="clear" w:color="auto" w:fill="FFFFFF"/>
        <w:jc w:val="both"/>
        <w:outlineLvl w:val="0"/>
        <w:rPr>
          <w:sz w:val="28"/>
          <w:szCs w:val="28"/>
        </w:rPr>
      </w:pPr>
    </w:p>
    <w:p w14:paraId="68D12ACC" w14:textId="77777777" w:rsidR="00304AE1" w:rsidRPr="00E712BC" w:rsidRDefault="00304AE1" w:rsidP="000C2986">
      <w:pPr>
        <w:shd w:val="clear" w:color="auto" w:fill="FFFFFF"/>
        <w:jc w:val="both"/>
        <w:outlineLvl w:val="0"/>
        <w:rPr>
          <w:sz w:val="28"/>
          <w:szCs w:val="28"/>
        </w:rPr>
      </w:pPr>
    </w:p>
    <w:p w14:paraId="3B63BAB0" w14:textId="77777777" w:rsidR="00304AE1" w:rsidRPr="00E712BC" w:rsidRDefault="00304AE1" w:rsidP="000C2986">
      <w:pPr>
        <w:shd w:val="clear" w:color="auto" w:fill="FFFFFF"/>
        <w:jc w:val="both"/>
        <w:outlineLvl w:val="0"/>
        <w:rPr>
          <w:sz w:val="28"/>
          <w:szCs w:val="28"/>
        </w:rPr>
      </w:pPr>
    </w:p>
    <w:p w14:paraId="7BFDBEF6" w14:textId="77777777" w:rsidR="00304AE1" w:rsidRPr="00E712BC" w:rsidRDefault="00304AE1" w:rsidP="000C2986">
      <w:pPr>
        <w:shd w:val="clear" w:color="auto" w:fill="FFFFFF"/>
        <w:jc w:val="both"/>
        <w:outlineLvl w:val="0"/>
        <w:rPr>
          <w:sz w:val="28"/>
          <w:szCs w:val="28"/>
        </w:rPr>
      </w:pPr>
    </w:p>
    <w:p w14:paraId="5093D914" w14:textId="77777777" w:rsidR="00304AE1" w:rsidRPr="00E712BC" w:rsidRDefault="00304AE1" w:rsidP="000C2986">
      <w:pPr>
        <w:shd w:val="clear" w:color="auto" w:fill="FFFFFF"/>
        <w:jc w:val="both"/>
        <w:outlineLvl w:val="0"/>
        <w:rPr>
          <w:sz w:val="28"/>
          <w:szCs w:val="28"/>
        </w:rPr>
      </w:pPr>
    </w:p>
    <w:p w14:paraId="52FBBBE4" w14:textId="77777777" w:rsidR="00304AE1" w:rsidRPr="00E712BC" w:rsidRDefault="00304AE1" w:rsidP="000C2986">
      <w:pPr>
        <w:shd w:val="clear" w:color="auto" w:fill="FFFFFF"/>
        <w:jc w:val="both"/>
        <w:outlineLvl w:val="0"/>
        <w:rPr>
          <w:sz w:val="28"/>
          <w:szCs w:val="28"/>
        </w:rPr>
      </w:pPr>
    </w:p>
    <w:p w14:paraId="1E63FBB0" w14:textId="77777777" w:rsidR="00304AE1" w:rsidRPr="00E712BC" w:rsidRDefault="00304AE1" w:rsidP="000C2986">
      <w:pPr>
        <w:shd w:val="clear" w:color="auto" w:fill="FFFFFF"/>
        <w:jc w:val="both"/>
        <w:outlineLvl w:val="0"/>
        <w:rPr>
          <w:sz w:val="28"/>
          <w:szCs w:val="28"/>
        </w:rPr>
      </w:pPr>
    </w:p>
    <w:p w14:paraId="7CBB4AF4" w14:textId="77777777" w:rsidR="00304AE1" w:rsidRPr="00E712BC" w:rsidRDefault="00304AE1" w:rsidP="000C2986">
      <w:pPr>
        <w:shd w:val="clear" w:color="auto" w:fill="FFFFFF"/>
        <w:jc w:val="both"/>
        <w:outlineLvl w:val="0"/>
        <w:rPr>
          <w:sz w:val="28"/>
          <w:szCs w:val="28"/>
        </w:rPr>
      </w:pPr>
    </w:p>
    <w:p w14:paraId="38375F70" w14:textId="77777777" w:rsidR="00304AE1" w:rsidRPr="00E712BC" w:rsidRDefault="00304AE1" w:rsidP="000C2986">
      <w:pPr>
        <w:shd w:val="clear" w:color="auto" w:fill="FFFFFF"/>
        <w:jc w:val="both"/>
        <w:outlineLvl w:val="0"/>
        <w:rPr>
          <w:sz w:val="28"/>
          <w:szCs w:val="28"/>
        </w:rPr>
      </w:pPr>
    </w:p>
    <w:p w14:paraId="3F551BA3" w14:textId="77777777" w:rsidR="00304AE1" w:rsidRPr="00E712BC" w:rsidRDefault="00304AE1" w:rsidP="000C2986">
      <w:pPr>
        <w:shd w:val="clear" w:color="auto" w:fill="FFFFFF"/>
        <w:jc w:val="both"/>
        <w:outlineLvl w:val="0"/>
        <w:rPr>
          <w:sz w:val="28"/>
          <w:szCs w:val="28"/>
        </w:rPr>
      </w:pPr>
    </w:p>
    <w:p w14:paraId="3F120EC9" w14:textId="77777777" w:rsidR="00304AE1" w:rsidRPr="00E712BC" w:rsidRDefault="00304AE1" w:rsidP="000C2986">
      <w:pPr>
        <w:shd w:val="clear" w:color="auto" w:fill="FFFFFF"/>
        <w:jc w:val="both"/>
        <w:outlineLvl w:val="0"/>
        <w:rPr>
          <w:sz w:val="28"/>
          <w:szCs w:val="28"/>
        </w:rPr>
      </w:pPr>
    </w:p>
    <w:p w14:paraId="32CE154E" w14:textId="77777777" w:rsidR="00304AE1" w:rsidRPr="00E712BC" w:rsidRDefault="00304AE1" w:rsidP="000C2986">
      <w:pPr>
        <w:shd w:val="clear" w:color="auto" w:fill="FFFFFF"/>
        <w:jc w:val="both"/>
        <w:outlineLvl w:val="0"/>
        <w:rPr>
          <w:sz w:val="28"/>
          <w:szCs w:val="28"/>
        </w:rPr>
      </w:pPr>
    </w:p>
    <w:p w14:paraId="27141479" w14:textId="77777777" w:rsidR="00304AE1" w:rsidRPr="00E712BC" w:rsidRDefault="00304AE1" w:rsidP="000C2986">
      <w:pPr>
        <w:shd w:val="clear" w:color="auto" w:fill="FFFFFF"/>
        <w:jc w:val="both"/>
        <w:outlineLvl w:val="0"/>
        <w:rPr>
          <w:sz w:val="28"/>
          <w:szCs w:val="28"/>
        </w:rPr>
      </w:pPr>
    </w:p>
    <w:p w14:paraId="48623634" w14:textId="77777777" w:rsidR="00304AE1" w:rsidRPr="00E712BC" w:rsidRDefault="00304AE1" w:rsidP="000C2986">
      <w:pPr>
        <w:shd w:val="clear" w:color="auto" w:fill="FFFFFF"/>
        <w:jc w:val="both"/>
        <w:outlineLvl w:val="0"/>
        <w:rPr>
          <w:sz w:val="28"/>
          <w:szCs w:val="28"/>
        </w:rPr>
      </w:pPr>
      <w:r w:rsidRPr="00E712BC">
        <w:rPr>
          <w:sz w:val="28"/>
          <w:szCs w:val="28"/>
        </w:rPr>
        <w:t xml:space="preserve"> </w:t>
      </w:r>
    </w:p>
    <w:p w14:paraId="7AC65755" w14:textId="77777777" w:rsidR="00304AE1" w:rsidRPr="00E712BC" w:rsidRDefault="00304AE1" w:rsidP="000C2986">
      <w:pPr>
        <w:shd w:val="clear" w:color="auto" w:fill="FFFFFF"/>
        <w:jc w:val="both"/>
        <w:outlineLvl w:val="0"/>
        <w:rPr>
          <w:sz w:val="28"/>
          <w:szCs w:val="28"/>
        </w:rPr>
      </w:pPr>
    </w:p>
    <w:p w14:paraId="26114E0B" w14:textId="77777777" w:rsidR="00304AE1" w:rsidRPr="00E712BC" w:rsidRDefault="00304AE1" w:rsidP="000C2986">
      <w:pPr>
        <w:shd w:val="clear" w:color="auto" w:fill="FFFFFF"/>
        <w:jc w:val="both"/>
        <w:outlineLvl w:val="0"/>
        <w:rPr>
          <w:sz w:val="28"/>
          <w:szCs w:val="28"/>
        </w:rPr>
      </w:pPr>
    </w:p>
    <w:p w14:paraId="00EBC0B6" w14:textId="77777777" w:rsidR="00AA6630" w:rsidRDefault="00AA6630" w:rsidP="000C2986">
      <w:pPr>
        <w:shd w:val="clear" w:color="auto" w:fill="FFFFFF"/>
        <w:jc w:val="both"/>
        <w:outlineLvl w:val="0"/>
        <w:rPr>
          <w:sz w:val="28"/>
          <w:szCs w:val="28"/>
        </w:rPr>
      </w:pPr>
    </w:p>
    <w:p w14:paraId="6F4CA8E2" w14:textId="77777777" w:rsidR="00AA0DB1" w:rsidRDefault="00AA0DB1" w:rsidP="000C2986">
      <w:pPr>
        <w:shd w:val="clear" w:color="auto" w:fill="FFFFFF"/>
        <w:jc w:val="both"/>
        <w:outlineLvl w:val="0"/>
        <w:rPr>
          <w:sz w:val="28"/>
          <w:szCs w:val="28"/>
        </w:rPr>
      </w:pPr>
    </w:p>
    <w:p w14:paraId="6AF7CABB" w14:textId="77777777" w:rsidR="002630EB" w:rsidRPr="00E712BC" w:rsidRDefault="002630EB" w:rsidP="000C2986">
      <w:pPr>
        <w:shd w:val="clear" w:color="auto" w:fill="FFFFFF"/>
        <w:jc w:val="both"/>
        <w:outlineLvl w:val="0"/>
        <w:rPr>
          <w:sz w:val="28"/>
          <w:szCs w:val="28"/>
        </w:rPr>
      </w:pPr>
    </w:p>
    <w:p w14:paraId="3F294B37" w14:textId="7BF206B8" w:rsidR="00304AE1" w:rsidRPr="00E712BC" w:rsidRDefault="006B3A0B" w:rsidP="000C2986">
      <w:pPr>
        <w:shd w:val="clear" w:color="auto" w:fill="FFFFFF"/>
        <w:jc w:val="center"/>
        <w:outlineLvl w:val="0"/>
        <w:rPr>
          <w:sz w:val="28"/>
          <w:szCs w:val="28"/>
        </w:rPr>
      </w:pPr>
      <w:r>
        <w:rPr>
          <w:sz w:val="28"/>
          <w:szCs w:val="28"/>
        </w:rPr>
        <w:t>г.</w:t>
      </w:r>
      <w:r w:rsidR="00304AE1" w:rsidRPr="00E712BC">
        <w:rPr>
          <w:sz w:val="28"/>
          <w:szCs w:val="28"/>
        </w:rPr>
        <w:t xml:space="preserve"> </w:t>
      </w:r>
      <w:r w:rsidR="002F423B">
        <w:rPr>
          <w:sz w:val="28"/>
          <w:szCs w:val="28"/>
        </w:rPr>
        <w:t>Орёл</w:t>
      </w:r>
      <w:r w:rsidR="00304AE1" w:rsidRPr="00E712BC">
        <w:rPr>
          <w:sz w:val="28"/>
          <w:szCs w:val="28"/>
        </w:rPr>
        <w:t xml:space="preserve">, </w:t>
      </w:r>
      <w:r w:rsidR="004E47EE" w:rsidRPr="00E712BC">
        <w:rPr>
          <w:sz w:val="28"/>
          <w:szCs w:val="28"/>
        </w:rPr>
        <w:t>20</w:t>
      </w:r>
      <w:r w:rsidR="001C3424">
        <w:rPr>
          <w:sz w:val="28"/>
          <w:szCs w:val="28"/>
        </w:rPr>
        <w:t>2</w:t>
      </w:r>
      <w:r w:rsidR="00B42D8C">
        <w:rPr>
          <w:sz w:val="28"/>
          <w:szCs w:val="28"/>
          <w:lang w:val="en-US"/>
        </w:rPr>
        <w:t>6</w:t>
      </w:r>
      <w:r w:rsidR="002F423B">
        <w:rPr>
          <w:sz w:val="28"/>
          <w:szCs w:val="28"/>
        </w:rPr>
        <w:t xml:space="preserve"> г.</w:t>
      </w:r>
    </w:p>
    <w:p w14:paraId="2E374A62" w14:textId="77777777" w:rsidR="00850AF8" w:rsidRPr="00E712BC"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1984"/>
        <w:gridCol w:w="6492"/>
      </w:tblGrid>
      <w:tr w:rsidR="00CC33FE" w:rsidRPr="00E712BC" w14:paraId="466506E4" w14:textId="77777777" w:rsidTr="00D32404">
        <w:tc>
          <w:tcPr>
            <w:tcW w:w="738" w:type="dxa"/>
            <w:shd w:val="clear" w:color="auto" w:fill="auto"/>
            <w:vAlign w:val="center"/>
          </w:tcPr>
          <w:p w14:paraId="1A2D5D6E" w14:textId="77777777" w:rsidR="00850AF8" w:rsidRPr="00E712BC" w:rsidRDefault="00850AF8" w:rsidP="000C2986">
            <w:pPr>
              <w:jc w:val="center"/>
              <w:rPr>
                <w:rFonts w:eastAsia="Arial Unicode MS"/>
                <w:lang w:eastAsia="ar-SA"/>
              </w:rPr>
            </w:pPr>
            <w:r w:rsidRPr="00E712BC">
              <w:rPr>
                <w:rFonts w:eastAsia="Arial Unicode MS"/>
                <w:lang w:eastAsia="ar-SA"/>
              </w:rPr>
              <w:t>№ п/п</w:t>
            </w:r>
          </w:p>
        </w:tc>
        <w:tc>
          <w:tcPr>
            <w:tcW w:w="1984" w:type="dxa"/>
            <w:shd w:val="clear" w:color="auto" w:fill="auto"/>
            <w:vAlign w:val="center"/>
          </w:tcPr>
          <w:p w14:paraId="596617E8" w14:textId="77777777" w:rsidR="00850AF8" w:rsidRPr="00E712BC" w:rsidRDefault="00850AF8" w:rsidP="000C2986">
            <w:pPr>
              <w:jc w:val="center"/>
              <w:rPr>
                <w:rFonts w:eastAsia="Arial Unicode MS"/>
                <w:lang w:eastAsia="ar-SA"/>
              </w:rPr>
            </w:pPr>
            <w:r w:rsidRPr="00E712BC">
              <w:rPr>
                <w:rFonts w:eastAsia="Arial Unicode MS"/>
                <w:lang w:eastAsia="ar-SA"/>
              </w:rPr>
              <w:t>Сокращение</w:t>
            </w:r>
          </w:p>
        </w:tc>
        <w:tc>
          <w:tcPr>
            <w:tcW w:w="6492" w:type="dxa"/>
            <w:shd w:val="clear" w:color="auto" w:fill="auto"/>
            <w:vAlign w:val="center"/>
          </w:tcPr>
          <w:p w14:paraId="3CAFFC0B" w14:textId="77777777" w:rsidR="00850AF8" w:rsidRPr="00E712BC" w:rsidRDefault="00850AF8" w:rsidP="000C2986">
            <w:pPr>
              <w:jc w:val="center"/>
              <w:rPr>
                <w:rFonts w:eastAsia="Arial Unicode MS"/>
                <w:lang w:eastAsia="ar-SA"/>
              </w:rPr>
            </w:pPr>
            <w:r w:rsidRPr="00E712BC">
              <w:rPr>
                <w:rFonts w:eastAsia="Arial Unicode MS"/>
                <w:lang w:eastAsia="ar-SA"/>
              </w:rPr>
              <w:t>Расшифровка сокращения</w:t>
            </w:r>
          </w:p>
        </w:tc>
      </w:tr>
      <w:tr w:rsidR="00CC33FE" w:rsidRPr="00E712BC" w14:paraId="00DE8C0F" w14:textId="77777777" w:rsidTr="00952DD7">
        <w:trPr>
          <w:trHeight w:val="697"/>
        </w:trPr>
        <w:tc>
          <w:tcPr>
            <w:tcW w:w="738" w:type="dxa"/>
            <w:shd w:val="clear" w:color="auto" w:fill="auto"/>
            <w:vAlign w:val="center"/>
          </w:tcPr>
          <w:p w14:paraId="2CC62AF3" w14:textId="77777777" w:rsidR="00850AF8" w:rsidRPr="00E712BC" w:rsidRDefault="005C7CAB" w:rsidP="000C2986">
            <w:pPr>
              <w:jc w:val="center"/>
              <w:rPr>
                <w:rFonts w:eastAsia="Arial Unicode MS"/>
                <w:lang w:eastAsia="ar-SA"/>
              </w:rPr>
            </w:pPr>
            <w:r w:rsidRPr="00E712BC">
              <w:rPr>
                <w:rFonts w:eastAsia="Arial Unicode MS"/>
                <w:lang w:eastAsia="ar-SA"/>
              </w:rPr>
              <w:t>1</w:t>
            </w:r>
          </w:p>
        </w:tc>
        <w:tc>
          <w:tcPr>
            <w:tcW w:w="1984" w:type="dxa"/>
            <w:shd w:val="clear" w:color="auto" w:fill="auto"/>
            <w:vAlign w:val="center"/>
          </w:tcPr>
          <w:p w14:paraId="496A891D" w14:textId="77777777" w:rsidR="00850AF8" w:rsidRPr="00E712BC" w:rsidRDefault="00850AF8" w:rsidP="00354C8E">
            <w:pPr>
              <w:rPr>
                <w:snapToGrid w:val="0"/>
              </w:rPr>
            </w:pPr>
            <w:r w:rsidRPr="00E712BC">
              <w:rPr>
                <w:snapToGrid w:val="0"/>
              </w:rPr>
              <w:t>Общий срок поставки</w:t>
            </w:r>
            <w:r w:rsidR="00325D03" w:rsidRPr="00334273">
              <w:rPr>
                <w:snapToGrid w:val="0"/>
              </w:rPr>
              <w:t xml:space="preserve"> </w:t>
            </w:r>
            <w:r w:rsidR="00325D03" w:rsidRPr="00E712BC">
              <w:rPr>
                <w:snapToGrid w:val="0"/>
              </w:rPr>
              <w:t>Товара</w:t>
            </w:r>
            <w:r w:rsidRPr="00E712BC">
              <w:rPr>
                <w:snapToGrid w:val="0"/>
              </w:rPr>
              <w:t xml:space="preserve">  </w:t>
            </w:r>
          </w:p>
        </w:tc>
        <w:tc>
          <w:tcPr>
            <w:tcW w:w="6492" w:type="dxa"/>
            <w:shd w:val="clear" w:color="auto" w:fill="auto"/>
            <w:vAlign w:val="center"/>
          </w:tcPr>
          <w:p w14:paraId="171AF966" w14:textId="77777777" w:rsidR="00850AF8" w:rsidRPr="00E712BC" w:rsidRDefault="00893850" w:rsidP="00D32404">
            <w:pPr>
              <w:jc w:val="both"/>
              <w:rPr>
                <w:rFonts w:eastAsia="Arial Unicode MS"/>
                <w:lang w:eastAsia="ar-SA"/>
              </w:rPr>
            </w:pPr>
            <w:r w:rsidRPr="00E712BC">
              <w:rPr>
                <w:snapToGrid w:val="0"/>
              </w:rPr>
              <w:t>Период, в который Поставщик обязуется поставить Товар</w:t>
            </w:r>
          </w:p>
        </w:tc>
      </w:tr>
      <w:tr w:rsidR="00CC33FE" w:rsidRPr="00E712BC" w14:paraId="36C4134F" w14:textId="77777777" w:rsidTr="00D32404">
        <w:tc>
          <w:tcPr>
            <w:tcW w:w="738" w:type="dxa"/>
            <w:shd w:val="clear" w:color="auto" w:fill="auto"/>
            <w:vAlign w:val="center"/>
          </w:tcPr>
          <w:p w14:paraId="74AFD24B" w14:textId="77777777" w:rsidR="00850AF8" w:rsidRPr="00E712BC" w:rsidRDefault="005C7CAB" w:rsidP="000C2986">
            <w:pPr>
              <w:jc w:val="center"/>
              <w:rPr>
                <w:rFonts w:eastAsia="Arial Unicode MS"/>
                <w:lang w:eastAsia="ar-SA"/>
              </w:rPr>
            </w:pPr>
            <w:r w:rsidRPr="00E712BC">
              <w:rPr>
                <w:rFonts w:eastAsia="Arial Unicode MS"/>
                <w:lang w:eastAsia="ar-SA"/>
              </w:rPr>
              <w:t>2</w:t>
            </w:r>
          </w:p>
        </w:tc>
        <w:tc>
          <w:tcPr>
            <w:tcW w:w="1984" w:type="dxa"/>
            <w:shd w:val="clear" w:color="auto" w:fill="auto"/>
            <w:vAlign w:val="center"/>
          </w:tcPr>
          <w:p w14:paraId="182385F4" w14:textId="77777777" w:rsidR="00850AF8" w:rsidRPr="00E712BC" w:rsidRDefault="00850AF8" w:rsidP="00354C8E">
            <w:pPr>
              <w:rPr>
                <w:rFonts w:eastAsia="Arial Unicode MS"/>
                <w:lang w:eastAsia="ar-SA"/>
              </w:rPr>
            </w:pPr>
            <w:r w:rsidRPr="00E712BC">
              <w:rPr>
                <w:rFonts w:eastAsia="Arial Unicode MS"/>
                <w:lang w:eastAsia="ar-SA"/>
              </w:rPr>
              <w:t xml:space="preserve">Покупатель, </w:t>
            </w:r>
            <w:r w:rsidR="009C0AE8" w:rsidRPr="00E712BC">
              <w:rPr>
                <w:rFonts w:eastAsia="Arial Unicode MS"/>
                <w:lang w:eastAsia="ar-SA"/>
              </w:rPr>
              <w:t>Общество</w:t>
            </w:r>
          </w:p>
        </w:tc>
        <w:tc>
          <w:tcPr>
            <w:tcW w:w="6492" w:type="dxa"/>
            <w:shd w:val="clear" w:color="auto" w:fill="auto"/>
            <w:vAlign w:val="center"/>
          </w:tcPr>
          <w:p w14:paraId="25D6A6A7" w14:textId="77777777" w:rsidR="00850AF8" w:rsidRPr="00E712BC" w:rsidRDefault="009C0AE8" w:rsidP="00D32404">
            <w:pPr>
              <w:jc w:val="both"/>
              <w:rPr>
                <w:rFonts w:eastAsia="Arial Unicode MS"/>
                <w:lang w:eastAsia="ar-SA"/>
              </w:rPr>
            </w:pPr>
            <w:r w:rsidRPr="00E712BC">
              <w:rPr>
                <w:rFonts w:eastAsia="Arial Unicode MS"/>
                <w:lang w:eastAsia="ar-SA"/>
              </w:rPr>
              <w:t xml:space="preserve">Акционерное общество </w:t>
            </w:r>
            <w:r w:rsidR="00850AF8" w:rsidRPr="00E712BC">
              <w:rPr>
                <w:rFonts w:eastAsia="Arial Unicode MS"/>
                <w:lang w:eastAsia="ar-SA"/>
              </w:rPr>
              <w:t xml:space="preserve">«Почта России», </w:t>
            </w:r>
            <w:r w:rsidRPr="00E712BC">
              <w:rPr>
                <w:rFonts w:eastAsia="Arial Unicode MS"/>
                <w:lang w:eastAsia="ar-SA"/>
              </w:rPr>
              <w:t>АО</w:t>
            </w:r>
            <w:r w:rsidR="00850AF8" w:rsidRPr="00E712BC">
              <w:rPr>
                <w:rFonts w:eastAsia="Arial Unicode MS"/>
                <w:lang w:eastAsia="ar-SA"/>
              </w:rPr>
              <w:t xml:space="preserve"> «Почта России»</w:t>
            </w:r>
          </w:p>
        </w:tc>
      </w:tr>
      <w:tr w:rsidR="00CC33FE" w:rsidRPr="00E712BC" w14:paraId="206331E3" w14:textId="77777777" w:rsidTr="00D32404">
        <w:tc>
          <w:tcPr>
            <w:tcW w:w="738" w:type="dxa"/>
            <w:shd w:val="clear" w:color="auto" w:fill="auto"/>
            <w:vAlign w:val="center"/>
          </w:tcPr>
          <w:p w14:paraId="1B2591D9" w14:textId="77777777" w:rsidR="00850AF8" w:rsidRPr="00E712BC" w:rsidRDefault="005C7CAB" w:rsidP="000C2986">
            <w:pPr>
              <w:jc w:val="center"/>
              <w:rPr>
                <w:rFonts w:eastAsia="Arial Unicode MS"/>
                <w:lang w:eastAsia="ar-SA"/>
              </w:rPr>
            </w:pPr>
            <w:r w:rsidRPr="00E712BC">
              <w:rPr>
                <w:rFonts w:eastAsia="Arial Unicode MS"/>
                <w:lang w:eastAsia="ar-SA"/>
              </w:rPr>
              <w:t>3</w:t>
            </w:r>
          </w:p>
        </w:tc>
        <w:tc>
          <w:tcPr>
            <w:tcW w:w="1984" w:type="dxa"/>
            <w:shd w:val="clear" w:color="auto" w:fill="auto"/>
            <w:vAlign w:val="center"/>
          </w:tcPr>
          <w:p w14:paraId="0B58E4A3" w14:textId="77777777" w:rsidR="00850AF8" w:rsidRPr="00E712BC" w:rsidRDefault="00850AF8" w:rsidP="00354C8E">
            <w:pPr>
              <w:rPr>
                <w:rFonts w:eastAsia="Arial Unicode MS"/>
                <w:lang w:eastAsia="ar-SA"/>
              </w:rPr>
            </w:pPr>
            <w:r w:rsidRPr="00E712BC">
              <w:rPr>
                <w:lang w:eastAsia="ar-SA"/>
              </w:rPr>
              <w:t>Поставщик</w:t>
            </w:r>
          </w:p>
        </w:tc>
        <w:tc>
          <w:tcPr>
            <w:tcW w:w="6492" w:type="dxa"/>
            <w:shd w:val="clear" w:color="auto" w:fill="auto"/>
            <w:vAlign w:val="center"/>
          </w:tcPr>
          <w:p w14:paraId="6C47FA88" w14:textId="77777777" w:rsidR="00850AF8" w:rsidRPr="00E712BC" w:rsidRDefault="00850AF8" w:rsidP="00D32404">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CC33FE" w:rsidRPr="00E712BC" w14:paraId="4421DB92" w14:textId="77777777" w:rsidTr="00952DD7">
        <w:trPr>
          <w:trHeight w:val="433"/>
        </w:trPr>
        <w:tc>
          <w:tcPr>
            <w:tcW w:w="738" w:type="dxa"/>
            <w:shd w:val="clear" w:color="auto" w:fill="auto"/>
            <w:vAlign w:val="center"/>
          </w:tcPr>
          <w:p w14:paraId="187D9C52" w14:textId="77777777" w:rsidR="00850AF8" w:rsidRPr="00E712BC" w:rsidRDefault="005C7CAB" w:rsidP="000C2986">
            <w:pPr>
              <w:jc w:val="center"/>
              <w:rPr>
                <w:rFonts w:eastAsia="Arial Unicode MS"/>
                <w:lang w:eastAsia="ar-SA"/>
              </w:rPr>
            </w:pPr>
            <w:r w:rsidRPr="00E712BC">
              <w:rPr>
                <w:rFonts w:eastAsia="Arial Unicode MS"/>
                <w:lang w:eastAsia="ar-SA"/>
              </w:rPr>
              <w:t>4</w:t>
            </w:r>
          </w:p>
        </w:tc>
        <w:tc>
          <w:tcPr>
            <w:tcW w:w="1984" w:type="dxa"/>
            <w:shd w:val="clear" w:color="auto" w:fill="auto"/>
            <w:vAlign w:val="center"/>
          </w:tcPr>
          <w:p w14:paraId="25E2BAE0" w14:textId="77777777" w:rsidR="00850AF8" w:rsidRPr="00E712BC" w:rsidRDefault="00850AF8" w:rsidP="00354C8E">
            <w:pPr>
              <w:rPr>
                <w:rFonts w:eastAsia="Arial Unicode MS"/>
                <w:lang w:eastAsia="ar-SA"/>
              </w:rPr>
            </w:pPr>
            <w:r w:rsidRPr="00E712BC">
              <w:rPr>
                <w:lang w:eastAsia="ar-SA"/>
              </w:rPr>
              <w:t>Стороны</w:t>
            </w:r>
          </w:p>
        </w:tc>
        <w:tc>
          <w:tcPr>
            <w:tcW w:w="6492" w:type="dxa"/>
            <w:shd w:val="clear" w:color="auto" w:fill="auto"/>
            <w:vAlign w:val="center"/>
          </w:tcPr>
          <w:p w14:paraId="0627E8FD" w14:textId="77777777" w:rsidR="00850AF8" w:rsidRPr="00E712BC" w:rsidRDefault="00850AF8" w:rsidP="00D32404">
            <w:pPr>
              <w:jc w:val="both"/>
              <w:rPr>
                <w:rFonts w:eastAsia="Arial Unicode MS"/>
                <w:lang w:eastAsia="ar-SA"/>
              </w:rPr>
            </w:pPr>
            <w:r w:rsidRPr="00E712BC">
              <w:rPr>
                <w:lang w:eastAsia="ar-SA"/>
              </w:rPr>
              <w:t>Покупатель и Поставщик</w:t>
            </w:r>
          </w:p>
        </w:tc>
      </w:tr>
      <w:tr w:rsidR="00CC33FE" w:rsidRPr="00E712BC" w14:paraId="24DD3430" w14:textId="77777777" w:rsidTr="00952DD7">
        <w:trPr>
          <w:trHeight w:val="411"/>
        </w:trPr>
        <w:tc>
          <w:tcPr>
            <w:tcW w:w="738" w:type="dxa"/>
            <w:shd w:val="clear" w:color="auto" w:fill="auto"/>
            <w:vAlign w:val="center"/>
          </w:tcPr>
          <w:p w14:paraId="61F14994" w14:textId="77777777" w:rsidR="00850AF8" w:rsidRPr="00E712BC" w:rsidRDefault="005C7CAB" w:rsidP="000C2986">
            <w:pPr>
              <w:jc w:val="center"/>
              <w:rPr>
                <w:rFonts w:eastAsia="Arial Unicode MS"/>
                <w:lang w:eastAsia="ar-SA"/>
              </w:rPr>
            </w:pPr>
            <w:r w:rsidRPr="00E712BC">
              <w:rPr>
                <w:rFonts w:eastAsia="Arial Unicode MS"/>
                <w:lang w:eastAsia="ar-SA"/>
              </w:rPr>
              <w:t>5</w:t>
            </w:r>
          </w:p>
        </w:tc>
        <w:tc>
          <w:tcPr>
            <w:tcW w:w="1984" w:type="dxa"/>
            <w:shd w:val="clear" w:color="auto" w:fill="auto"/>
            <w:vAlign w:val="center"/>
          </w:tcPr>
          <w:p w14:paraId="00A08EEE" w14:textId="77777777" w:rsidR="00850AF8" w:rsidRPr="00E712BC" w:rsidRDefault="00850AF8" w:rsidP="00354C8E">
            <w:pPr>
              <w:rPr>
                <w:rFonts w:eastAsia="Arial Unicode MS"/>
                <w:lang w:eastAsia="ar-SA"/>
              </w:rPr>
            </w:pPr>
            <w:r w:rsidRPr="00E712BC">
              <w:rPr>
                <w:lang w:eastAsia="ar-SA"/>
              </w:rPr>
              <w:t>ТЗ</w:t>
            </w:r>
          </w:p>
        </w:tc>
        <w:tc>
          <w:tcPr>
            <w:tcW w:w="6492" w:type="dxa"/>
            <w:shd w:val="clear" w:color="auto" w:fill="auto"/>
            <w:vAlign w:val="center"/>
          </w:tcPr>
          <w:p w14:paraId="2A9803F9" w14:textId="77777777" w:rsidR="00850AF8" w:rsidRPr="00E712BC" w:rsidRDefault="00850AF8" w:rsidP="00D32404">
            <w:pPr>
              <w:jc w:val="both"/>
              <w:rPr>
                <w:rFonts w:eastAsia="Arial Unicode MS"/>
                <w:lang w:eastAsia="ar-SA"/>
              </w:rPr>
            </w:pPr>
            <w:r w:rsidRPr="00E712BC">
              <w:rPr>
                <w:lang w:eastAsia="ar-SA"/>
              </w:rPr>
              <w:t>Техническое задание</w:t>
            </w:r>
          </w:p>
        </w:tc>
      </w:tr>
      <w:tr w:rsidR="00CC33FE" w:rsidRPr="00E712BC" w14:paraId="60099F82" w14:textId="77777777" w:rsidTr="00952DD7">
        <w:trPr>
          <w:trHeight w:val="417"/>
        </w:trPr>
        <w:tc>
          <w:tcPr>
            <w:tcW w:w="738" w:type="dxa"/>
            <w:shd w:val="clear" w:color="auto" w:fill="auto"/>
            <w:vAlign w:val="center"/>
          </w:tcPr>
          <w:p w14:paraId="5527D46A" w14:textId="77777777" w:rsidR="00850AF8" w:rsidRPr="00E712BC" w:rsidRDefault="005C7CAB" w:rsidP="000C2986">
            <w:pPr>
              <w:jc w:val="center"/>
              <w:rPr>
                <w:rFonts w:eastAsia="Arial Unicode MS"/>
                <w:lang w:eastAsia="ar-SA"/>
              </w:rPr>
            </w:pPr>
            <w:r w:rsidRPr="00E712BC">
              <w:rPr>
                <w:rFonts w:eastAsia="Arial Unicode MS"/>
                <w:lang w:eastAsia="ar-SA"/>
              </w:rPr>
              <w:t>6</w:t>
            </w:r>
          </w:p>
        </w:tc>
        <w:tc>
          <w:tcPr>
            <w:tcW w:w="1984" w:type="dxa"/>
            <w:shd w:val="clear" w:color="auto" w:fill="auto"/>
            <w:vAlign w:val="center"/>
          </w:tcPr>
          <w:p w14:paraId="740CC6D3" w14:textId="77777777" w:rsidR="00850AF8" w:rsidRPr="00E712BC" w:rsidRDefault="006D5997" w:rsidP="00354C8E">
            <w:pPr>
              <w:rPr>
                <w:rFonts w:eastAsia="Arial Unicode MS"/>
                <w:lang w:eastAsia="ar-SA"/>
              </w:rPr>
            </w:pPr>
            <w:r>
              <w:rPr>
                <w:rFonts w:eastAsia="Arial Unicode MS"/>
                <w:lang w:eastAsia="ar-SA"/>
              </w:rPr>
              <w:t>Товар</w:t>
            </w:r>
          </w:p>
        </w:tc>
        <w:tc>
          <w:tcPr>
            <w:tcW w:w="6492" w:type="dxa"/>
            <w:shd w:val="clear" w:color="auto" w:fill="auto"/>
            <w:vAlign w:val="center"/>
          </w:tcPr>
          <w:p w14:paraId="29348CC8" w14:textId="77777777" w:rsidR="00850AF8" w:rsidRPr="00E712BC" w:rsidRDefault="00EC0899" w:rsidP="00D32404">
            <w:pPr>
              <w:jc w:val="both"/>
              <w:rPr>
                <w:lang w:eastAsia="ar-SA"/>
              </w:rPr>
            </w:pPr>
            <w:r>
              <w:rPr>
                <w:rFonts w:eastAsia="Arial Unicode MS"/>
                <w:lang w:eastAsia="ar-SA"/>
              </w:rPr>
              <w:t>Электротовары</w:t>
            </w:r>
            <w:r w:rsidR="0041086D" w:rsidRPr="00E712BC">
              <w:rPr>
                <w:rFonts w:eastAsia="Arial Unicode MS"/>
                <w:lang w:eastAsia="ar-SA"/>
              </w:rPr>
              <w:t xml:space="preserve"> </w:t>
            </w:r>
          </w:p>
        </w:tc>
      </w:tr>
    </w:tbl>
    <w:p w14:paraId="6C3929AC" w14:textId="77777777" w:rsidR="00850AF8" w:rsidRPr="00973BA6" w:rsidRDefault="00850AF8" w:rsidP="00E5086A">
      <w:pPr>
        <w:pStyle w:val="af1"/>
        <w:numPr>
          <w:ilvl w:val="0"/>
          <w:numId w:val="10"/>
        </w:numPr>
        <w:spacing w:before="240" w:after="120"/>
        <w:ind w:left="0" w:hanging="357"/>
        <w:contextualSpacing w:val="0"/>
        <w:jc w:val="center"/>
        <w:rPr>
          <w:rFonts w:eastAsia="Arial Unicode MS"/>
          <w:b/>
          <w:sz w:val="28"/>
          <w:szCs w:val="28"/>
          <w:lang w:eastAsia="ar-SA"/>
        </w:rPr>
      </w:pPr>
      <w:r w:rsidRPr="00973BA6">
        <w:rPr>
          <w:rFonts w:eastAsia="Arial Unicode MS"/>
          <w:b/>
          <w:sz w:val="28"/>
          <w:szCs w:val="28"/>
          <w:lang w:eastAsia="ar-SA"/>
        </w:rPr>
        <w:t>ОБЩИЕ СВЕДЕНИЯ О ТОВАРЕ (ПЕРЕЧЕНЬ ТОВАРОВ)</w:t>
      </w:r>
    </w:p>
    <w:p w14:paraId="68009774" w14:textId="77777777" w:rsidR="00850AF8" w:rsidRPr="00973BA6" w:rsidRDefault="00850AF8" w:rsidP="00112F51">
      <w:pPr>
        <w:pStyle w:val="ConsPlusNormal"/>
        <w:ind w:firstLine="0"/>
        <w:rPr>
          <w:rFonts w:ascii="Times New Roman" w:hAnsi="Times New Roman" w:cs="Times New Roman"/>
          <w:sz w:val="28"/>
          <w:szCs w:val="28"/>
        </w:rPr>
      </w:pPr>
      <w:r w:rsidRPr="00973BA6">
        <w:rPr>
          <w:rFonts w:ascii="Times New Roman" w:eastAsia="Arial Unicode MS" w:hAnsi="Times New Roman" w:cs="Times New Roman"/>
          <w:b/>
          <w:sz w:val="28"/>
          <w:szCs w:val="28"/>
        </w:rPr>
        <w:t xml:space="preserve">Полное наименование: </w:t>
      </w:r>
      <w:r w:rsidR="009B0D95" w:rsidRPr="00973BA6">
        <w:rPr>
          <w:rFonts w:ascii="Times New Roman" w:hAnsi="Times New Roman" w:cs="Times New Roman"/>
          <w:sz w:val="28"/>
          <w:szCs w:val="28"/>
        </w:rPr>
        <w:t xml:space="preserve">Поставка </w:t>
      </w:r>
      <w:r w:rsidR="00112F51">
        <w:rPr>
          <w:rFonts w:ascii="Times New Roman" w:hAnsi="Times New Roman" w:cs="Times New Roman"/>
          <w:sz w:val="28"/>
          <w:szCs w:val="28"/>
        </w:rPr>
        <w:t>электротехнической продукции</w:t>
      </w:r>
      <w:r w:rsidR="00112F51" w:rsidRPr="00973BA6">
        <w:rPr>
          <w:rFonts w:ascii="Times New Roman" w:hAnsi="Times New Roman" w:cs="Times New Roman"/>
          <w:sz w:val="28"/>
          <w:szCs w:val="28"/>
        </w:rPr>
        <w:t xml:space="preserve"> </w:t>
      </w:r>
      <w:r w:rsidR="00112F51">
        <w:rPr>
          <w:rFonts w:ascii="Times New Roman" w:hAnsi="Times New Roman" w:cs="Times New Roman"/>
          <w:sz w:val="28"/>
          <w:szCs w:val="28"/>
        </w:rPr>
        <w:t xml:space="preserve">для нужд </w:t>
      </w:r>
      <w:r w:rsidR="009B0D95" w:rsidRPr="00973BA6">
        <w:rPr>
          <w:rFonts w:ascii="Times New Roman" w:hAnsi="Times New Roman" w:cs="Times New Roman"/>
          <w:sz w:val="28"/>
          <w:szCs w:val="28"/>
        </w:rPr>
        <w:t>УФПС Орловской области.</w:t>
      </w:r>
    </w:p>
    <w:p w14:paraId="79BF3399" w14:textId="77777777" w:rsidR="009B0D95" w:rsidRPr="00973BA6" w:rsidRDefault="00112F51" w:rsidP="009B0D95">
      <w:pPr>
        <w:pStyle w:val="af1"/>
        <w:ind w:left="0"/>
        <w:jc w:val="both"/>
        <w:rPr>
          <w:b/>
          <w:sz w:val="28"/>
          <w:szCs w:val="28"/>
        </w:rPr>
      </w:pPr>
      <w:r>
        <w:rPr>
          <w:rFonts w:eastAsia="Arial Unicode MS"/>
          <w:b/>
          <w:sz w:val="28"/>
          <w:szCs w:val="28"/>
          <w:lang w:eastAsia="ar-SA"/>
        </w:rPr>
        <w:t xml:space="preserve">Цель закупки: </w:t>
      </w:r>
      <w:r w:rsidRPr="00112F51">
        <w:rPr>
          <w:kern w:val="24"/>
          <w:sz w:val="28"/>
          <w:szCs w:val="28"/>
        </w:rPr>
        <w:t>Об</w:t>
      </w:r>
      <w:r w:rsidRPr="00112F51">
        <w:rPr>
          <w:sz w:val="28"/>
          <w:szCs w:val="28"/>
        </w:rPr>
        <w:t>еспечение электротехнической продукцией объекты УФПС Орловской области.</w:t>
      </w:r>
    </w:p>
    <w:p w14:paraId="372B7B74" w14:textId="77777777" w:rsidR="00850AF8" w:rsidRPr="00973BA6" w:rsidRDefault="00850AF8" w:rsidP="000C2986">
      <w:pPr>
        <w:ind w:firstLine="709"/>
        <w:contextualSpacing/>
        <w:jc w:val="both"/>
        <w:rPr>
          <w:kern w:val="24"/>
          <w:sz w:val="28"/>
          <w:szCs w:val="28"/>
        </w:rPr>
      </w:pPr>
    </w:p>
    <w:p w14:paraId="1A2BE92F" w14:textId="77777777" w:rsidR="00850AF8" w:rsidRPr="00973BA6"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973BA6">
        <w:rPr>
          <w:rFonts w:eastAsia="Arial Unicode MS"/>
          <w:b/>
          <w:sz w:val="28"/>
          <w:szCs w:val="28"/>
        </w:rPr>
        <w:t>ОБЩИЕ ТРЕБОВАНИЯ К ТОВАРУ</w:t>
      </w:r>
    </w:p>
    <w:p w14:paraId="219D73F6" w14:textId="77777777" w:rsidR="00850AF8" w:rsidRPr="000B6D40"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0766D93" w14:textId="77777777" w:rsidR="004449BE" w:rsidRDefault="006D5997" w:rsidP="000C2986">
      <w:pPr>
        <w:pStyle w:val="af1"/>
        <w:widowControl w:val="0"/>
        <w:numPr>
          <w:ilvl w:val="0"/>
          <w:numId w:val="25"/>
        </w:numPr>
        <w:autoSpaceDE w:val="0"/>
        <w:autoSpaceDN w:val="0"/>
        <w:adjustRightInd w:val="0"/>
        <w:ind w:left="0" w:firstLine="709"/>
        <w:jc w:val="both"/>
        <w:rPr>
          <w:rFonts w:eastAsia="Arial Unicode MS"/>
          <w:sz w:val="28"/>
          <w:szCs w:val="28"/>
        </w:rPr>
      </w:pPr>
      <w:r w:rsidRPr="006D5997">
        <w:rPr>
          <w:rFonts w:eastAsia="Arial Unicode MS"/>
          <w:sz w:val="28"/>
          <w:szCs w:val="28"/>
        </w:rPr>
        <w:t>Товар должен быть новым (товаром, который не был в употр</w:t>
      </w:r>
      <w:r w:rsidR="00D32404">
        <w:rPr>
          <w:rFonts w:eastAsia="Arial Unicode MS"/>
          <w:sz w:val="28"/>
          <w:szCs w:val="28"/>
        </w:rPr>
        <w:t>еблении, в ремонте, в том числе</w:t>
      </w:r>
      <w:r w:rsidRPr="006D5997">
        <w:rPr>
          <w:rFonts w:eastAsia="Arial Unicode MS"/>
          <w:sz w:val="28"/>
          <w:szCs w:val="28"/>
        </w:rPr>
        <w:t xml:space="preserve">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4A5665A3" w14:textId="77777777" w:rsidR="006D5997" w:rsidRPr="00B54354" w:rsidRDefault="006D5997" w:rsidP="000C2986">
      <w:pPr>
        <w:pStyle w:val="af1"/>
        <w:numPr>
          <w:ilvl w:val="0"/>
          <w:numId w:val="25"/>
        </w:numPr>
        <w:tabs>
          <w:tab w:val="left" w:pos="426"/>
        </w:tabs>
        <w:ind w:left="0" w:firstLine="709"/>
        <w:jc w:val="both"/>
        <w:rPr>
          <w:sz w:val="28"/>
          <w:szCs w:val="28"/>
        </w:rPr>
      </w:pPr>
      <w:r w:rsidRPr="00B54354">
        <w:rPr>
          <w:rFonts w:eastAsia="Calibri"/>
          <w:sz w:val="28"/>
          <w:szCs w:val="28"/>
        </w:rPr>
        <w:t>В</w:t>
      </w:r>
      <w:r w:rsidRPr="00B54354">
        <w:rPr>
          <w:sz w:val="28"/>
          <w:szCs w:val="28"/>
        </w:rPr>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6F85F1C2" w14:textId="77777777"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00988DA0" w14:textId="77777777" w:rsidR="00913098" w:rsidRPr="002B493B" w:rsidRDefault="00803CB8" w:rsidP="002B493B">
      <w:pPr>
        <w:pStyle w:val="af1"/>
        <w:widowControl w:val="0"/>
        <w:tabs>
          <w:tab w:val="left" w:pos="1276"/>
        </w:tabs>
        <w:autoSpaceDE w:val="0"/>
        <w:autoSpaceDN w:val="0"/>
        <w:adjustRightInd w:val="0"/>
        <w:spacing w:before="120" w:after="60"/>
        <w:ind w:left="709"/>
        <w:contextualSpacing w:val="0"/>
        <w:jc w:val="both"/>
        <w:rPr>
          <w:rFonts w:eastAsia="Arial Unicode MS"/>
          <w:b/>
          <w:sz w:val="28"/>
          <w:szCs w:val="28"/>
        </w:rPr>
      </w:pPr>
      <w:r w:rsidRPr="00803CB8">
        <w:rPr>
          <w:rFonts w:eastAsia="Arial Unicode MS"/>
          <w:sz w:val="28"/>
          <w:szCs w:val="28"/>
        </w:rPr>
        <w:t xml:space="preserve">Количество поставляемого товара приведены в приложении </w:t>
      </w:r>
      <w:r w:rsidR="000963C2" w:rsidRPr="00803CB8">
        <w:rPr>
          <w:rFonts w:eastAsia="Arial Unicode MS"/>
          <w:sz w:val="28"/>
          <w:szCs w:val="28"/>
        </w:rPr>
        <w:t xml:space="preserve">№ </w:t>
      </w:r>
      <w:r w:rsidRPr="00803CB8">
        <w:rPr>
          <w:rFonts w:eastAsia="Arial Unicode MS"/>
          <w:sz w:val="28"/>
          <w:szCs w:val="28"/>
        </w:rPr>
        <w:t>1</w:t>
      </w:r>
      <w:r w:rsidR="002B493B" w:rsidRPr="00803CB8">
        <w:rPr>
          <w:rFonts w:eastAsia="Arial Unicode MS"/>
          <w:sz w:val="28"/>
          <w:szCs w:val="28"/>
        </w:rPr>
        <w:t xml:space="preserve"> к ТЗ</w:t>
      </w:r>
    </w:p>
    <w:p w14:paraId="777DE732" w14:textId="77777777"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341B7296" w14:textId="77777777" w:rsidR="00681E3B" w:rsidRDefault="00681E3B" w:rsidP="002B493B">
      <w:pPr>
        <w:pStyle w:val="af1"/>
        <w:widowControl w:val="0"/>
        <w:tabs>
          <w:tab w:val="left" w:pos="1276"/>
        </w:tabs>
        <w:autoSpaceDE w:val="0"/>
        <w:autoSpaceDN w:val="0"/>
        <w:adjustRightInd w:val="0"/>
        <w:spacing w:after="240"/>
        <w:ind w:left="709"/>
        <w:jc w:val="both"/>
        <w:rPr>
          <w:rFonts w:eastAsia="Arial Unicode MS"/>
          <w:sz w:val="28"/>
          <w:szCs w:val="28"/>
        </w:rPr>
      </w:pPr>
      <w:r w:rsidRPr="00681E3B">
        <w:rPr>
          <w:rFonts w:eastAsia="Arial Unicode MS"/>
          <w:sz w:val="28"/>
          <w:szCs w:val="28"/>
        </w:rPr>
        <w:t xml:space="preserve">Основные характеристики Товара приведены в приложении </w:t>
      </w:r>
      <w:r w:rsidR="004F4650">
        <w:rPr>
          <w:rFonts w:eastAsia="Arial Unicode MS"/>
          <w:sz w:val="28"/>
          <w:szCs w:val="28"/>
        </w:rPr>
        <w:t xml:space="preserve">№ </w:t>
      </w:r>
      <w:r w:rsidR="002B493B">
        <w:rPr>
          <w:rFonts w:eastAsia="Arial Unicode MS"/>
          <w:sz w:val="28"/>
          <w:szCs w:val="28"/>
        </w:rPr>
        <w:t>2</w:t>
      </w:r>
      <w:r w:rsidRPr="00681E3B">
        <w:rPr>
          <w:rFonts w:eastAsia="Arial Unicode MS"/>
          <w:sz w:val="28"/>
          <w:szCs w:val="28"/>
        </w:rPr>
        <w:t xml:space="preserve"> к ТЗ.</w:t>
      </w:r>
    </w:p>
    <w:p w14:paraId="1C07A874" w14:textId="77777777" w:rsidR="002B493B" w:rsidRPr="00681E3B" w:rsidRDefault="002B493B" w:rsidP="002B493B">
      <w:pPr>
        <w:pStyle w:val="af1"/>
        <w:widowControl w:val="0"/>
        <w:tabs>
          <w:tab w:val="left" w:pos="1276"/>
        </w:tabs>
        <w:autoSpaceDE w:val="0"/>
        <w:autoSpaceDN w:val="0"/>
        <w:adjustRightInd w:val="0"/>
        <w:spacing w:after="240"/>
        <w:ind w:left="709"/>
        <w:jc w:val="both"/>
        <w:rPr>
          <w:rFonts w:eastAsia="Arial Unicode MS"/>
          <w:sz w:val="28"/>
          <w:szCs w:val="28"/>
        </w:rPr>
      </w:pPr>
    </w:p>
    <w:p w14:paraId="6CD63A50" w14:textId="77777777" w:rsidR="00A17D3A" w:rsidRPr="000B6D40" w:rsidRDefault="00A17D3A" w:rsidP="002B493B">
      <w:pPr>
        <w:pStyle w:val="af1"/>
        <w:widowControl w:val="0"/>
        <w:numPr>
          <w:ilvl w:val="0"/>
          <w:numId w:val="21"/>
        </w:numPr>
        <w:tabs>
          <w:tab w:val="left" w:pos="1276"/>
        </w:tabs>
        <w:autoSpaceDE w:val="0"/>
        <w:autoSpaceDN w:val="0"/>
        <w:adjustRightInd w:val="0"/>
        <w:spacing w:before="24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7187F689" w14:textId="77777777" w:rsidR="0058251C" w:rsidRPr="00B54354" w:rsidRDefault="00ED2D06" w:rsidP="000C2986">
      <w:pPr>
        <w:pStyle w:val="af1"/>
        <w:widowControl w:val="0"/>
        <w:numPr>
          <w:ilvl w:val="0"/>
          <w:numId w:val="26"/>
        </w:numPr>
        <w:autoSpaceDE w:val="0"/>
        <w:autoSpaceDN w:val="0"/>
        <w:adjustRightInd w:val="0"/>
        <w:ind w:left="0" w:firstLine="709"/>
        <w:jc w:val="both"/>
        <w:rPr>
          <w:sz w:val="28"/>
          <w:szCs w:val="28"/>
        </w:rPr>
      </w:pPr>
      <w:r w:rsidRPr="00B54354">
        <w:rPr>
          <w:rFonts w:eastAsia="Arial" w:cs="Arial"/>
          <w:sz w:val="28"/>
          <w:szCs w:val="28"/>
          <w:lang w:eastAsia="ar-SA"/>
        </w:rPr>
        <w:t xml:space="preserve">Товар должен содержать </w:t>
      </w:r>
      <w:r w:rsidR="00333FDF">
        <w:rPr>
          <w:rFonts w:eastAsia="Arial" w:cs="Arial"/>
          <w:sz w:val="28"/>
          <w:szCs w:val="28"/>
          <w:lang w:eastAsia="ar-SA"/>
        </w:rPr>
        <w:t>сопроводительные документы</w:t>
      </w:r>
      <w:r w:rsidR="0036603E" w:rsidRPr="0036603E">
        <w:rPr>
          <w:rFonts w:eastAsia="Arial" w:cs="Arial"/>
          <w:sz w:val="28"/>
          <w:szCs w:val="28"/>
          <w:lang w:eastAsia="ar-SA"/>
        </w:rPr>
        <w:t xml:space="preserve"> </w:t>
      </w:r>
      <w:r w:rsidR="0036603E">
        <w:rPr>
          <w:rFonts w:eastAsia="Arial" w:cs="Arial"/>
          <w:sz w:val="28"/>
          <w:szCs w:val="28"/>
          <w:lang w:eastAsia="ar-SA"/>
        </w:rPr>
        <w:t>на русском языке</w:t>
      </w:r>
      <w:r w:rsidR="00333FDF">
        <w:rPr>
          <w:rFonts w:eastAsia="Arial" w:cs="Arial"/>
          <w:sz w:val="28"/>
          <w:szCs w:val="28"/>
          <w:lang w:eastAsia="ar-SA"/>
        </w:rPr>
        <w:t>, отражающие информацию о нем (</w:t>
      </w:r>
      <w:r w:rsidR="007D4128" w:rsidRPr="00B54354">
        <w:rPr>
          <w:rFonts w:eastAsia="Arial" w:cs="Arial"/>
          <w:sz w:val="28"/>
          <w:szCs w:val="28"/>
          <w:lang w:eastAsia="ar-SA"/>
        </w:rPr>
        <w:t>руководств</w:t>
      </w:r>
      <w:r w:rsidR="007D4128">
        <w:rPr>
          <w:rFonts w:eastAsia="Arial" w:cs="Arial"/>
          <w:sz w:val="28"/>
          <w:szCs w:val="28"/>
          <w:lang w:eastAsia="ar-SA"/>
        </w:rPr>
        <w:t>о</w:t>
      </w:r>
      <w:r w:rsidR="007D4128" w:rsidRPr="00B54354">
        <w:rPr>
          <w:rFonts w:eastAsia="Arial" w:cs="Arial"/>
          <w:sz w:val="28"/>
          <w:szCs w:val="28"/>
          <w:lang w:eastAsia="ar-SA"/>
        </w:rPr>
        <w:t xml:space="preserve"> </w:t>
      </w:r>
      <w:r w:rsidRPr="00B54354">
        <w:rPr>
          <w:rFonts w:eastAsia="Arial" w:cs="Arial"/>
          <w:sz w:val="28"/>
          <w:szCs w:val="28"/>
          <w:lang w:eastAsia="ar-SA"/>
        </w:rPr>
        <w:t>пользователя</w:t>
      </w:r>
      <w:r w:rsidR="00333FDF">
        <w:rPr>
          <w:rFonts w:eastAsia="Arial" w:cs="Arial"/>
          <w:sz w:val="28"/>
          <w:szCs w:val="28"/>
          <w:lang w:eastAsia="ar-SA"/>
        </w:rPr>
        <w:t>, ярлыки, этикетки и</w:t>
      </w:r>
      <w:r w:rsidR="00534BA9">
        <w:rPr>
          <w:rFonts w:eastAsia="Arial" w:cs="Arial"/>
          <w:sz w:val="28"/>
          <w:szCs w:val="28"/>
          <w:lang w:eastAsia="ar-SA"/>
        </w:rPr>
        <w:t>ли</w:t>
      </w:r>
      <w:r w:rsidR="00333FDF">
        <w:rPr>
          <w:rFonts w:eastAsia="Arial" w:cs="Arial"/>
          <w:sz w:val="28"/>
          <w:szCs w:val="28"/>
          <w:lang w:eastAsia="ar-SA"/>
        </w:rPr>
        <w:t xml:space="preserve"> иное)</w:t>
      </w:r>
      <w:r w:rsidRPr="00B54354">
        <w:rPr>
          <w:rFonts w:eastAsia="Arial" w:cs="Arial"/>
          <w:sz w:val="28"/>
          <w:szCs w:val="28"/>
          <w:lang w:eastAsia="ar-SA"/>
        </w:rPr>
        <w:t xml:space="preserve">. </w:t>
      </w:r>
      <w:r w:rsidR="00333FDF">
        <w:rPr>
          <w:rFonts w:eastAsia="Arial" w:cs="Arial"/>
          <w:sz w:val="28"/>
          <w:szCs w:val="28"/>
          <w:lang w:eastAsia="ar-SA"/>
        </w:rPr>
        <w:t>В случае</w:t>
      </w:r>
      <w:r w:rsidR="00534BA9">
        <w:rPr>
          <w:rFonts w:eastAsia="Arial" w:cs="Arial"/>
          <w:sz w:val="28"/>
          <w:szCs w:val="28"/>
          <w:lang w:eastAsia="ar-SA"/>
        </w:rPr>
        <w:t xml:space="preserve"> поставки Товара иностранного производства, к документам</w:t>
      </w:r>
      <w:r w:rsidR="00253AB3" w:rsidRPr="00B54354">
        <w:rPr>
          <w:rFonts w:eastAsia="Arial" w:cs="Arial"/>
          <w:sz w:val="28"/>
          <w:szCs w:val="28"/>
          <w:lang w:eastAsia="ar-SA"/>
        </w:rPr>
        <w:t xml:space="preserve"> </w:t>
      </w:r>
      <w:r w:rsidR="0058251C" w:rsidRPr="00B54354">
        <w:rPr>
          <w:rFonts w:eastAsia="Arial" w:cs="Arial"/>
          <w:sz w:val="28"/>
          <w:szCs w:val="28"/>
          <w:lang w:eastAsia="ar-SA"/>
        </w:rPr>
        <w:t>на иностранном языке</w:t>
      </w:r>
      <w:r w:rsidR="00253AB3">
        <w:rPr>
          <w:rFonts w:eastAsia="Arial" w:cs="Arial"/>
          <w:sz w:val="28"/>
          <w:szCs w:val="28"/>
          <w:lang w:eastAsia="ar-SA"/>
        </w:rPr>
        <w:t xml:space="preserve"> д</w:t>
      </w:r>
      <w:r w:rsidR="0058251C" w:rsidRPr="00B54354">
        <w:rPr>
          <w:rFonts w:eastAsia="Arial" w:cs="Arial"/>
          <w:sz w:val="28"/>
          <w:szCs w:val="28"/>
          <w:lang w:eastAsia="ar-SA"/>
        </w:rPr>
        <w:t xml:space="preserve">олжен </w:t>
      </w:r>
      <w:r w:rsidR="00253AB3">
        <w:rPr>
          <w:rFonts w:eastAsia="Arial" w:cs="Arial"/>
          <w:sz w:val="28"/>
          <w:szCs w:val="28"/>
          <w:lang w:eastAsia="ar-SA"/>
        </w:rPr>
        <w:t xml:space="preserve">быть </w:t>
      </w:r>
      <w:r w:rsidR="0058251C" w:rsidRPr="00B54354">
        <w:rPr>
          <w:rFonts w:eastAsia="Arial" w:cs="Arial"/>
          <w:sz w:val="28"/>
          <w:szCs w:val="28"/>
          <w:lang w:eastAsia="ar-SA"/>
        </w:rPr>
        <w:t>прил</w:t>
      </w:r>
      <w:r w:rsidR="00253AB3">
        <w:rPr>
          <w:rFonts w:eastAsia="Arial" w:cs="Arial"/>
          <w:sz w:val="28"/>
          <w:szCs w:val="28"/>
          <w:lang w:eastAsia="ar-SA"/>
        </w:rPr>
        <w:t>ожен</w:t>
      </w:r>
      <w:r w:rsidR="0058251C" w:rsidRPr="00B54354">
        <w:rPr>
          <w:rFonts w:eastAsia="Arial" w:cs="Arial"/>
          <w:sz w:val="28"/>
          <w:szCs w:val="28"/>
          <w:lang w:eastAsia="ar-SA"/>
        </w:rPr>
        <w:t xml:space="preserve"> </w:t>
      </w:r>
      <w:r w:rsidR="0058251C" w:rsidRPr="00B54354">
        <w:rPr>
          <w:rFonts w:eastAsia="Arial" w:cs="Arial"/>
          <w:sz w:val="28"/>
          <w:szCs w:val="28"/>
          <w:lang w:eastAsia="ar-SA"/>
        </w:rPr>
        <w:lastRenderedPageBreak/>
        <w:t>перевод на русский язык.</w:t>
      </w:r>
    </w:p>
    <w:p w14:paraId="0809E022" w14:textId="77777777" w:rsidR="0058251C" w:rsidRPr="00B54354" w:rsidRDefault="0058251C" w:rsidP="000C2986">
      <w:pPr>
        <w:pStyle w:val="af1"/>
        <w:widowControl w:val="0"/>
        <w:numPr>
          <w:ilvl w:val="0"/>
          <w:numId w:val="26"/>
        </w:numPr>
        <w:autoSpaceDE w:val="0"/>
        <w:autoSpaceDN w:val="0"/>
        <w:adjustRightInd w:val="0"/>
        <w:ind w:left="0" w:firstLine="709"/>
        <w:jc w:val="both"/>
        <w:rPr>
          <w:sz w:val="28"/>
          <w:szCs w:val="28"/>
        </w:rPr>
      </w:pPr>
      <w:r w:rsidRPr="00B54354">
        <w:rPr>
          <w:sz w:val="28"/>
          <w:szCs w:val="28"/>
        </w:rPr>
        <w:t xml:space="preserve">В случае обнаружения </w:t>
      </w:r>
      <w:r w:rsidR="004F4650" w:rsidRPr="00B54354">
        <w:rPr>
          <w:sz w:val="28"/>
          <w:szCs w:val="28"/>
        </w:rPr>
        <w:t>Покупателем</w:t>
      </w:r>
      <w:r w:rsidRPr="00B54354">
        <w:rPr>
          <w:sz w:val="28"/>
          <w:szCs w:val="28"/>
        </w:rPr>
        <w:t xml:space="preserve"> некомплектности Товара (отсутств</w:t>
      </w:r>
      <w:r w:rsidR="00877302">
        <w:rPr>
          <w:sz w:val="28"/>
          <w:szCs w:val="28"/>
        </w:rPr>
        <w:t>ие</w:t>
      </w:r>
      <w:r w:rsidRPr="00B54354">
        <w:rPr>
          <w:sz w:val="28"/>
          <w:szCs w:val="28"/>
        </w:rPr>
        <w:t xml:space="preserve"> </w:t>
      </w:r>
      <w:r w:rsidR="00C7639D" w:rsidRPr="00B54354">
        <w:rPr>
          <w:sz w:val="28"/>
          <w:szCs w:val="28"/>
        </w:rPr>
        <w:t>какой</w:t>
      </w:r>
      <w:r w:rsidRPr="00B54354">
        <w:rPr>
          <w:sz w:val="28"/>
          <w:szCs w:val="28"/>
        </w:rPr>
        <w:t>-либо составн</w:t>
      </w:r>
      <w:r w:rsidR="00877302">
        <w:rPr>
          <w:sz w:val="28"/>
          <w:szCs w:val="28"/>
        </w:rPr>
        <w:t>ой</w:t>
      </w:r>
      <w:r w:rsidRPr="00B54354">
        <w:rPr>
          <w:sz w:val="28"/>
          <w:szCs w:val="28"/>
        </w:rPr>
        <w:t xml:space="preserve"> част</w:t>
      </w:r>
      <w:r w:rsidR="00877302">
        <w:rPr>
          <w:sz w:val="28"/>
          <w:szCs w:val="28"/>
        </w:rPr>
        <w:t>и</w:t>
      </w:r>
      <w:r w:rsidRPr="00B54354">
        <w:rPr>
          <w:sz w:val="28"/>
          <w:szCs w:val="28"/>
        </w:rPr>
        <w:t xml:space="preserve">), Поставщик обязан доукомплектовать Товар в течение </w:t>
      </w:r>
      <w:r w:rsidR="0006450D">
        <w:rPr>
          <w:sz w:val="28"/>
          <w:szCs w:val="28"/>
        </w:rPr>
        <w:t xml:space="preserve">5 </w:t>
      </w:r>
      <w:r w:rsidR="003C5B5F" w:rsidRPr="00BA6571">
        <w:rPr>
          <w:sz w:val="28"/>
          <w:szCs w:val="28"/>
        </w:rPr>
        <w:t>(</w:t>
      </w:r>
      <w:r w:rsidR="0006450D" w:rsidRPr="00BA6571">
        <w:rPr>
          <w:sz w:val="28"/>
          <w:szCs w:val="28"/>
        </w:rPr>
        <w:t>пяти</w:t>
      </w:r>
      <w:r w:rsidR="003C5B5F" w:rsidRPr="00BA6571">
        <w:rPr>
          <w:sz w:val="28"/>
          <w:szCs w:val="28"/>
        </w:rPr>
        <w:t>)</w:t>
      </w:r>
      <w:r w:rsidR="003C5B5F">
        <w:rPr>
          <w:i/>
          <w:sz w:val="28"/>
          <w:szCs w:val="28"/>
        </w:rPr>
        <w:t xml:space="preserve"> </w:t>
      </w:r>
      <w:r w:rsidR="003345DF">
        <w:rPr>
          <w:sz w:val="28"/>
          <w:szCs w:val="28"/>
        </w:rPr>
        <w:t>рабочих</w:t>
      </w:r>
      <w:r w:rsidRPr="00B54354">
        <w:rPr>
          <w:sz w:val="28"/>
          <w:szCs w:val="28"/>
        </w:rPr>
        <w:t xml:space="preserve"> дней с даты получения Акта об установленном расхождении по количеству и качеству при приемке </w:t>
      </w:r>
      <w:r w:rsidR="00B5456F">
        <w:rPr>
          <w:sz w:val="28"/>
          <w:szCs w:val="28"/>
        </w:rPr>
        <w:t>Товара</w:t>
      </w:r>
      <w:r w:rsidR="007F1FBF" w:rsidRPr="00B54354">
        <w:rPr>
          <w:sz w:val="28"/>
          <w:szCs w:val="28"/>
        </w:rPr>
        <w:t xml:space="preserve"> по </w:t>
      </w:r>
      <w:r w:rsidR="007F1FBF" w:rsidRPr="00481A8E">
        <w:rPr>
          <w:sz w:val="28"/>
          <w:szCs w:val="28"/>
        </w:rPr>
        <w:t>форме</w:t>
      </w:r>
      <w:r w:rsidR="006C18C2">
        <w:rPr>
          <w:sz w:val="28"/>
          <w:szCs w:val="28"/>
        </w:rPr>
        <w:t xml:space="preserve"> </w:t>
      </w:r>
      <w:r w:rsidR="00952DD7">
        <w:rPr>
          <w:sz w:val="28"/>
          <w:szCs w:val="28"/>
        </w:rPr>
        <w:br/>
      </w:r>
      <w:r w:rsidR="004406CA">
        <w:rPr>
          <w:sz w:val="28"/>
          <w:szCs w:val="28"/>
        </w:rPr>
        <w:t xml:space="preserve">№ </w:t>
      </w:r>
      <w:r w:rsidRPr="00481A8E">
        <w:rPr>
          <w:sz w:val="28"/>
          <w:szCs w:val="28"/>
        </w:rPr>
        <w:t>ТОРГ-2. Обязанность</w:t>
      </w:r>
      <w:r w:rsidRPr="00B54354">
        <w:rPr>
          <w:sz w:val="28"/>
          <w:szCs w:val="28"/>
        </w:rPr>
        <w:t xml:space="preserve"> по доукомплектованию возникает у Поставщика при наличии требования </w:t>
      </w:r>
      <w:r w:rsidR="004F4650" w:rsidRPr="00B54354">
        <w:rPr>
          <w:sz w:val="28"/>
          <w:szCs w:val="28"/>
        </w:rPr>
        <w:t>Покупателя</w:t>
      </w:r>
      <w:r w:rsidRPr="00B54354">
        <w:rPr>
          <w:sz w:val="28"/>
          <w:szCs w:val="28"/>
        </w:rPr>
        <w:t>.</w:t>
      </w:r>
    </w:p>
    <w:p w14:paraId="7DE81D4A"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4CB88EC7" w14:textId="77777777" w:rsidR="00A17D3A" w:rsidRPr="000B6D40" w:rsidRDefault="00A17D3A" w:rsidP="000C2986">
      <w:pPr>
        <w:widowControl w:val="0"/>
        <w:tabs>
          <w:tab w:val="left" w:pos="567"/>
        </w:tabs>
        <w:autoSpaceDE w:val="0"/>
        <w:autoSpaceDN w:val="0"/>
        <w:adjustRightInd w:val="0"/>
        <w:jc w:val="both"/>
        <w:rPr>
          <w:rFonts w:eastAsia="Arial Unicode MS"/>
          <w:b/>
          <w:sz w:val="28"/>
          <w:szCs w:val="28"/>
          <w:lang w:eastAsia="ar-SA"/>
        </w:rPr>
      </w:pPr>
      <w:r w:rsidRPr="000B6D40">
        <w:rPr>
          <w:rFonts w:eastAsia="Arial Unicode MS"/>
          <w:b/>
          <w:sz w:val="28"/>
          <w:szCs w:val="28"/>
          <w:lang w:eastAsia="ar-SA"/>
        </w:rPr>
        <w:t>к Товару, к поставке товаров (ГОСТ, чертеж, иной нормативный документ)</w:t>
      </w:r>
    </w:p>
    <w:p w14:paraId="5F4A3B89" w14:textId="77777777" w:rsidR="0058251C" w:rsidRPr="00995839" w:rsidRDefault="00B257AB" w:rsidP="0006450D">
      <w:pPr>
        <w:pStyle w:val="ConsPlusNormal"/>
        <w:ind w:firstLine="709"/>
        <w:jc w:val="both"/>
        <w:rPr>
          <w:rFonts w:ascii="Times New Roman" w:hAnsi="Times New Roman" w:cs="Times New Roman"/>
          <w:sz w:val="28"/>
          <w:szCs w:val="28"/>
        </w:rPr>
      </w:pPr>
      <w:r w:rsidRPr="00995839">
        <w:rPr>
          <w:rFonts w:ascii="Times New Roman" w:hAnsi="Times New Roman" w:cs="Times New Roman"/>
          <w:sz w:val="28"/>
          <w:szCs w:val="28"/>
        </w:rPr>
        <w:t xml:space="preserve">Товар должен быть изготовлен в соответствии с нормативными документами: </w:t>
      </w:r>
    </w:p>
    <w:p w14:paraId="3DDAEF68"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pacing w:val="2"/>
        </w:rPr>
        <w:t xml:space="preserve">- </w:t>
      </w:r>
      <w:r w:rsidRPr="00D14123">
        <w:rPr>
          <w:b w:val="0"/>
          <w:caps w:val="0"/>
          <w:spacing w:val="2"/>
        </w:rPr>
        <w:t xml:space="preserve">ГОСТ </w:t>
      </w:r>
      <w:r w:rsidRPr="00D14123">
        <w:rPr>
          <w:b w:val="0"/>
          <w:caps w:val="0"/>
          <w:spacing w:val="2"/>
          <w:lang w:val="en-US"/>
        </w:rPr>
        <w:t>IEC</w:t>
      </w:r>
      <w:r w:rsidRPr="00D14123">
        <w:rPr>
          <w:b w:val="0"/>
          <w:caps w:val="0"/>
          <w:spacing w:val="2"/>
        </w:rPr>
        <w:t xml:space="preserve"> 62612-2019 лампы светодиодные со встроенным устройством управления для общего освещения на напряжения свыше 50 в. Эксплуатационные требования.</w:t>
      </w:r>
    </w:p>
    <w:p w14:paraId="131F2D32"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hd w:val="clear" w:color="auto" w:fill="FFFFFF"/>
        </w:rPr>
        <w:t xml:space="preserve">- </w:t>
      </w:r>
      <w:r w:rsidRPr="00D14123">
        <w:rPr>
          <w:b w:val="0"/>
          <w:caps w:val="0"/>
          <w:shd w:val="clear" w:color="auto" w:fill="FFFFFF"/>
        </w:rPr>
        <w:t>ГОСТ Р 59175-2020</w:t>
      </w:r>
      <w:r w:rsidRPr="00D14123">
        <w:rPr>
          <w:rFonts w:ascii="Arial" w:hAnsi="Arial" w:cs="Arial"/>
          <w:b w:val="0"/>
          <w:bCs w:val="0"/>
          <w:color w:val="444444"/>
          <w:shd w:val="clear" w:color="auto" w:fill="FFFFFF"/>
        </w:rPr>
        <w:t xml:space="preserve"> </w:t>
      </w:r>
      <w:r w:rsidRPr="00D14123">
        <w:rPr>
          <w:b w:val="0"/>
          <w:bCs w:val="0"/>
          <w:caps w:val="0"/>
          <w:shd w:val="clear" w:color="auto" w:fill="FFFFFF"/>
        </w:rPr>
        <w:t xml:space="preserve">лампы люминесцентные </w:t>
      </w:r>
      <w:proofErr w:type="spellStart"/>
      <w:r w:rsidRPr="00D14123">
        <w:rPr>
          <w:b w:val="0"/>
          <w:bCs w:val="0"/>
          <w:caps w:val="0"/>
          <w:shd w:val="clear" w:color="auto" w:fill="FFFFFF"/>
        </w:rPr>
        <w:t>двухцокольные</w:t>
      </w:r>
      <w:proofErr w:type="spellEnd"/>
      <w:r w:rsidRPr="00D14123">
        <w:rPr>
          <w:b w:val="0"/>
          <w:spacing w:val="2"/>
        </w:rPr>
        <w:t>.</w:t>
      </w:r>
    </w:p>
    <w:p w14:paraId="2E15846C" w14:textId="77777777" w:rsidR="001867E4" w:rsidRDefault="00D14123" w:rsidP="00F95017">
      <w:pPr>
        <w:rPr>
          <w:bCs/>
          <w:sz w:val="28"/>
          <w:szCs w:val="28"/>
          <w:shd w:val="clear" w:color="auto" w:fill="FFFFFF"/>
        </w:rPr>
      </w:pPr>
      <w:r>
        <w:rPr>
          <w:sz w:val="28"/>
          <w:szCs w:val="28"/>
          <w:shd w:val="clear" w:color="auto" w:fill="FFFFFF"/>
        </w:rPr>
        <w:t xml:space="preserve">- </w:t>
      </w:r>
      <w:r w:rsidRPr="00D14123">
        <w:rPr>
          <w:sz w:val="28"/>
          <w:szCs w:val="28"/>
          <w:shd w:val="clear" w:color="auto" w:fill="FFFFFF"/>
        </w:rPr>
        <w:t xml:space="preserve">ГОСТ 8799-90 </w:t>
      </w:r>
      <w:r w:rsidRPr="00D14123">
        <w:rPr>
          <w:bCs/>
          <w:sz w:val="28"/>
          <w:szCs w:val="28"/>
          <w:shd w:val="clear" w:color="auto" w:fill="FFFFFF"/>
        </w:rPr>
        <w:t>стартеры для трубчатых люминесцентных ламп</w:t>
      </w:r>
    </w:p>
    <w:p w14:paraId="0A85F1FD" w14:textId="77777777" w:rsidR="001379C0" w:rsidRDefault="001379C0" w:rsidP="001379C0">
      <w:pPr>
        <w:widowControl w:val="0"/>
        <w:tabs>
          <w:tab w:val="left" w:pos="0"/>
          <w:tab w:val="left" w:pos="1134"/>
        </w:tabs>
        <w:autoSpaceDE w:val="0"/>
        <w:autoSpaceDN w:val="0"/>
        <w:adjustRightInd w:val="0"/>
        <w:rPr>
          <w:bCs/>
          <w:sz w:val="28"/>
          <w:szCs w:val="28"/>
          <w:shd w:val="clear" w:color="auto" w:fill="FFFFFF"/>
        </w:rPr>
      </w:pPr>
      <w:r>
        <w:rPr>
          <w:bCs/>
          <w:sz w:val="28"/>
          <w:szCs w:val="28"/>
          <w:shd w:val="clear" w:color="auto" w:fill="FFFFFF"/>
        </w:rPr>
        <w:t>- ГОСТ Р МЭК 60285-2002 Аккумуляторы и батареи щелочные. Аккумуляторы никель-кадмиевые герметичные цилиндрические.</w:t>
      </w:r>
    </w:p>
    <w:p w14:paraId="74570FF9" w14:textId="45E80A9C" w:rsidR="00C92918" w:rsidRPr="00CC0F5A" w:rsidRDefault="00C92918" w:rsidP="00C92918">
      <w:pPr>
        <w:widowControl w:val="0"/>
        <w:tabs>
          <w:tab w:val="left" w:pos="0"/>
          <w:tab w:val="left" w:pos="1134"/>
        </w:tabs>
        <w:autoSpaceDE w:val="0"/>
        <w:autoSpaceDN w:val="0"/>
        <w:adjustRightInd w:val="0"/>
        <w:rPr>
          <w:rFonts w:ascii="Arial" w:hAnsi="Arial" w:cs="Arial"/>
          <w:b/>
          <w:bCs/>
          <w:shd w:val="clear" w:color="auto" w:fill="FFFFFF"/>
        </w:rPr>
      </w:pPr>
      <w:r>
        <w:rPr>
          <w:rFonts w:eastAsia="Arial Unicode MS"/>
          <w:sz w:val="28"/>
          <w:szCs w:val="28"/>
          <w:lang w:eastAsia="ar-SA"/>
        </w:rPr>
        <w:t xml:space="preserve">- </w:t>
      </w:r>
      <w:r w:rsidRPr="00255A84">
        <w:rPr>
          <w:bCs/>
          <w:color w:val="000000"/>
          <w:spacing w:val="2"/>
          <w:sz w:val="28"/>
          <w:szCs w:val="28"/>
          <w:shd w:val="clear" w:color="auto" w:fill="FFFFFF"/>
        </w:rPr>
        <w:t>ГОСТ 31996-2012</w:t>
      </w:r>
      <w:r>
        <w:rPr>
          <w:bCs/>
          <w:color w:val="000000"/>
          <w:spacing w:val="2"/>
          <w:sz w:val="28"/>
          <w:szCs w:val="28"/>
          <w:shd w:val="clear" w:color="auto" w:fill="FFFFFF"/>
        </w:rPr>
        <w:t xml:space="preserve"> </w:t>
      </w:r>
      <w:r w:rsidRPr="00255A84">
        <w:rPr>
          <w:bCs/>
          <w:sz w:val="28"/>
          <w:szCs w:val="28"/>
          <w:shd w:val="clear" w:color="auto" w:fill="FFFFFF"/>
        </w:rPr>
        <w:t>Кабели силовые с пластмассовой изоляцией на номинальное напряжение 0,66; 1 и 3 кв</w:t>
      </w:r>
      <w:r w:rsidRPr="00255A84">
        <w:rPr>
          <w:rFonts w:ascii="Arial" w:hAnsi="Arial" w:cs="Arial"/>
          <w:b/>
          <w:bCs/>
          <w:shd w:val="clear" w:color="auto" w:fill="FFFFFF"/>
        </w:rPr>
        <w:t>.</w:t>
      </w:r>
    </w:p>
    <w:p w14:paraId="7C0C8570" w14:textId="77777777" w:rsidR="00255A84" w:rsidRPr="001379C0" w:rsidRDefault="00255A84" w:rsidP="00D14123">
      <w:pPr>
        <w:widowControl w:val="0"/>
        <w:tabs>
          <w:tab w:val="left" w:pos="0"/>
          <w:tab w:val="left" w:pos="1134"/>
        </w:tabs>
        <w:autoSpaceDE w:val="0"/>
        <w:autoSpaceDN w:val="0"/>
        <w:adjustRightInd w:val="0"/>
        <w:jc w:val="both"/>
        <w:rPr>
          <w:rFonts w:eastAsia="Arial Unicode MS"/>
          <w:sz w:val="28"/>
          <w:szCs w:val="28"/>
          <w:lang w:eastAsia="ar-SA"/>
        </w:rPr>
      </w:pPr>
    </w:p>
    <w:p w14:paraId="0768183F" w14:textId="77777777"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3F76D46C" w14:textId="77777777" w:rsidR="005A0DC1" w:rsidRPr="00877302"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877302">
        <w:rPr>
          <w:rFonts w:eastAsia="Arial Unicode MS"/>
          <w:sz w:val="28"/>
          <w:szCs w:val="28"/>
        </w:rPr>
        <w:t xml:space="preserve">Поставщик гарантирует качество поставляемого </w:t>
      </w:r>
      <w:r w:rsidR="00CC01E7" w:rsidRPr="00877302">
        <w:rPr>
          <w:rFonts w:eastAsia="Arial Unicode MS"/>
          <w:sz w:val="28"/>
          <w:szCs w:val="28"/>
        </w:rPr>
        <w:t xml:space="preserve">Товара </w:t>
      </w:r>
      <w:r w:rsidRPr="00877302">
        <w:rPr>
          <w:rFonts w:eastAsia="Arial Unicode MS"/>
          <w:sz w:val="28"/>
          <w:szCs w:val="28"/>
        </w:rPr>
        <w:t xml:space="preserve">в соответствии с требованиями ТЗ в </w:t>
      </w:r>
      <w:r w:rsidR="00CC01E7" w:rsidRPr="00877302">
        <w:rPr>
          <w:rFonts w:eastAsia="Arial Unicode MS"/>
          <w:sz w:val="28"/>
          <w:szCs w:val="28"/>
        </w:rPr>
        <w:t xml:space="preserve">течение </w:t>
      </w:r>
      <w:r w:rsidRPr="00877302">
        <w:rPr>
          <w:rFonts w:eastAsia="Arial Unicode MS"/>
          <w:sz w:val="28"/>
          <w:szCs w:val="28"/>
        </w:rPr>
        <w:t>гарантийного срока</w:t>
      </w:r>
      <w:r w:rsidR="00D224E5">
        <w:rPr>
          <w:rFonts w:eastAsia="Arial Unicode MS"/>
          <w:sz w:val="28"/>
          <w:szCs w:val="28"/>
        </w:rPr>
        <w:t xml:space="preserve"> (при наличии гарантии на Товар)</w:t>
      </w:r>
      <w:r w:rsidRPr="00877302">
        <w:rPr>
          <w:rFonts w:eastAsia="Arial Unicode MS"/>
          <w:sz w:val="28"/>
          <w:szCs w:val="28"/>
        </w:rPr>
        <w:t>.</w:t>
      </w:r>
    </w:p>
    <w:p w14:paraId="4CBFFB2A" w14:textId="77777777" w:rsidR="007D4114" w:rsidRPr="00B77CDC" w:rsidRDefault="004856DB" w:rsidP="00B77CDC">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Pr>
          <w:rFonts w:eastAsia="Arial Unicode MS"/>
          <w:sz w:val="28"/>
          <w:szCs w:val="28"/>
        </w:rPr>
        <w:t>Г</w:t>
      </w:r>
      <w:r w:rsidR="005A0DC1" w:rsidRPr="00B77CDC">
        <w:rPr>
          <w:rFonts w:eastAsia="Arial Unicode MS"/>
          <w:sz w:val="28"/>
          <w:szCs w:val="28"/>
        </w:rPr>
        <w:t xml:space="preserve">арантийный срок должен составлять </w:t>
      </w:r>
      <w:r w:rsidR="00E76062">
        <w:rPr>
          <w:rFonts w:eastAsia="Arial Unicode MS"/>
          <w:sz w:val="28"/>
          <w:szCs w:val="28"/>
        </w:rPr>
        <w:t>24</w:t>
      </w:r>
      <w:r w:rsidR="0005234C" w:rsidRPr="00B77CDC">
        <w:rPr>
          <w:rFonts w:eastAsia="Arial Unicode MS"/>
          <w:sz w:val="28"/>
          <w:szCs w:val="28"/>
        </w:rPr>
        <w:t xml:space="preserve"> </w:t>
      </w:r>
      <w:r w:rsidR="003C5B5F" w:rsidRPr="00FE0E3E">
        <w:rPr>
          <w:sz w:val="28"/>
          <w:szCs w:val="28"/>
        </w:rPr>
        <w:t>(</w:t>
      </w:r>
      <w:r w:rsidR="00E76062">
        <w:rPr>
          <w:sz w:val="28"/>
          <w:szCs w:val="28"/>
        </w:rPr>
        <w:t>двадцать четыре</w:t>
      </w:r>
      <w:r w:rsidR="003C5B5F" w:rsidRPr="00FE0E3E">
        <w:rPr>
          <w:sz w:val="28"/>
          <w:szCs w:val="28"/>
        </w:rPr>
        <w:t>)</w:t>
      </w:r>
      <w:r w:rsidR="003C5B5F">
        <w:rPr>
          <w:i/>
          <w:sz w:val="28"/>
          <w:szCs w:val="28"/>
        </w:rPr>
        <w:t xml:space="preserve"> </w:t>
      </w:r>
      <w:r w:rsidR="0052686B">
        <w:rPr>
          <w:rFonts w:eastAsia="Arial Unicode MS"/>
          <w:sz w:val="28"/>
          <w:szCs w:val="28"/>
        </w:rPr>
        <w:t>месяц</w:t>
      </w:r>
      <w:r w:rsidR="00E76062">
        <w:rPr>
          <w:rFonts w:eastAsia="Arial Unicode MS"/>
          <w:sz w:val="28"/>
          <w:szCs w:val="28"/>
        </w:rPr>
        <w:t>а в части светодиодных с</w:t>
      </w:r>
      <w:r w:rsidR="00071DA5">
        <w:rPr>
          <w:rFonts w:eastAsia="Arial Unicode MS"/>
          <w:sz w:val="28"/>
          <w:szCs w:val="28"/>
        </w:rPr>
        <w:t>ветильников и прожекторов, весь</w:t>
      </w:r>
      <w:r w:rsidR="00E76062">
        <w:rPr>
          <w:rFonts w:eastAsia="Arial Unicode MS"/>
          <w:sz w:val="28"/>
          <w:szCs w:val="28"/>
        </w:rPr>
        <w:t xml:space="preserve"> остальной Товар не менее 12 (двенадцати месяцев) </w:t>
      </w:r>
      <w:r w:rsidR="005A0DC1" w:rsidRPr="00B77CDC">
        <w:rPr>
          <w:rFonts w:eastAsia="Arial Unicode MS"/>
          <w:sz w:val="28"/>
          <w:szCs w:val="28"/>
        </w:rPr>
        <w:t>и исчисляться с момента подписания Сторонами товарной накладной ф</w:t>
      </w:r>
      <w:r w:rsidR="007D1EFA" w:rsidRPr="00B77CDC">
        <w:rPr>
          <w:rFonts w:eastAsia="Arial Unicode MS"/>
          <w:sz w:val="28"/>
          <w:szCs w:val="28"/>
        </w:rPr>
        <w:t xml:space="preserve">ормы </w:t>
      </w:r>
      <w:r w:rsidR="0040340E">
        <w:rPr>
          <w:rFonts w:eastAsia="Arial Unicode MS"/>
          <w:sz w:val="28"/>
          <w:szCs w:val="28"/>
        </w:rPr>
        <w:br/>
      </w:r>
      <w:r w:rsidR="004406CA" w:rsidRPr="00B77CDC">
        <w:rPr>
          <w:rFonts w:eastAsia="Arial Unicode MS"/>
          <w:sz w:val="28"/>
          <w:szCs w:val="28"/>
        </w:rPr>
        <w:t xml:space="preserve">№ </w:t>
      </w:r>
      <w:r w:rsidR="005A0DC1" w:rsidRPr="00B77CDC">
        <w:rPr>
          <w:rFonts w:eastAsia="Arial Unicode MS"/>
          <w:sz w:val="28"/>
          <w:szCs w:val="28"/>
        </w:rPr>
        <w:t>ТОРГ-12</w:t>
      </w:r>
      <w:r w:rsidR="00B77CDC" w:rsidRPr="00B77CDC">
        <w:rPr>
          <w:rFonts w:eastAsia="Arial Unicode MS"/>
          <w:sz w:val="28"/>
          <w:szCs w:val="28"/>
        </w:rPr>
        <w:t>/УПД</w:t>
      </w:r>
      <w:r w:rsidR="005A0DC1" w:rsidRPr="00B77CDC">
        <w:rPr>
          <w:rFonts w:eastAsia="Arial Unicode MS"/>
          <w:sz w:val="28"/>
          <w:szCs w:val="28"/>
        </w:rPr>
        <w:t>.</w:t>
      </w:r>
    </w:p>
    <w:p w14:paraId="7C13627B" w14:textId="77777777" w:rsidR="0058251C" w:rsidRPr="009B004B" w:rsidRDefault="0058251C" w:rsidP="000C2986">
      <w:pPr>
        <w:pStyle w:val="af1"/>
        <w:numPr>
          <w:ilvl w:val="0"/>
          <w:numId w:val="33"/>
        </w:numPr>
        <w:tabs>
          <w:tab w:val="left" w:pos="284"/>
        </w:tabs>
        <w:autoSpaceDE w:val="0"/>
        <w:autoSpaceDN w:val="0"/>
        <w:adjustRightInd w:val="0"/>
        <w:ind w:left="0" w:firstLine="709"/>
        <w:jc w:val="both"/>
        <w:rPr>
          <w:sz w:val="28"/>
          <w:szCs w:val="28"/>
        </w:rPr>
      </w:pPr>
      <w:r w:rsidRPr="009B004B">
        <w:rPr>
          <w:sz w:val="28"/>
          <w:szCs w:val="28"/>
        </w:rPr>
        <w:t>Поставщик обязуется:</w:t>
      </w:r>
    </w:p>
    <w:p w14:paraId="0EB5FBED" w14:textId="77777777" w:rsidR="009B004B"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обеспечить проведение гарантийного обслуживания, замену или ремонт неисправного Товара в период гарантийного срока</w:t>
      </w:r>
      <w:r w:rsidR="00C7639D" w:rsidRPr="00C7639D">
        <w:rPr>
          <w:rFonts w:eastAsia="Arial"/>
          <w:sz w:val="28"/>
          <w:szCs w:val="28"/>
          <w:lang w:eastAsia="ar-SA"/>
        </w:rPr>
        <w:t xml:space="preserve"> </w:t>
      </w:r>
      <w:r w:rsidR="00C7639D">
        <w:rPr>
          <w:rFonts w:eastAsia="Arial"/>
          <w:sz w:val="28"/>
          <w:szCs w:val="28"/>
          <w:lang w:eastAsia="ar-SA"/>
        </w:rPr>
        <w:t>(при наличии гарантии</w:t>
      </w:r>
      <w:r w:rsidR="00D224E5">
        <w:rPr>
          <w:rFonts w:eastAsia="Arial"/>
          <w:sz w:val="28"/>
          <w:szCs w:val="28"/>
          <w:lang w:eastAsia="ar-SA"/>
        </w:rPr>
        <w:t xml:space="preserve"> на Товар</w:t>
      </w:r>
      <w:r w:rsidR="00C7639D">
        <w:rPr>
          <w:rFonts w:eastAsia="Arial"/>
          <w:sz w:val="28"/>
          <w:szCs w:val="28"/>
          <w:lang w:eastAsia="ar-SA"/>
        </w:rPr>
        <w:t>)</w:t>
      </w:r>
      <w:r w:rsidRPr="009B004B">
        <w:rPr>
          <w:rFonts w:eastAsia="Arial"/>
          <w:sz w:val="28"/>
          <w:szCs w:val="28"/>
          <w:lang w:eastAsia="ar-SA"/>
        </w:rPr>
        <w:t>;</w:t>
      </w:r>
    </w:p>
    <w:p w14:paraId="768E74A8" w14:textId="77777777" w:rsidR="00043E40"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 xml:space="preserve">заменить неисправный Товар в течение </w:t>
      </w:r>
      <w:r w:rsidR="00946B8C">
        <w:rPr>
          <w:rFonts w:eastAsia="Arial"/>
          <w:sz w:val="28"/>
          <w:szCs w:val="28"/>
          <w:lang w:eastAsia="ar-SA"/>
        </w:rPr>
        <w:t>5</w:t>
      </w:r>
      <w:r w:rsidR="003345DF">
        <w:rPr>
          <w:rFonts w:eastAsia="Arial"/>
          <w:sz w:val="28"/>
          <w:szCs w:val="28"/>
          <w:lang w:eastAsia="ar-SA"/>
        </w:rPr>
        <w:t xml:space="preserve"> </w:t>
      </w:r>
      <w:r w:rsidR="003C5B5F" w:rsidRPr="00FE0E3E">
        <w:rPr>
          <w:sz w:val="28"/>
          <w:szCs w:val="28"/>
        </w:rPr>
        <w:t>(</w:t>
      </w:r>
      <w:r w:rsidR="00946B8C" w:rsidRPr="00FE0E3E">
        <w:rPr>
          <w:sz w:val="28"/>
          <w:szCs w:val="28"/>
        </w:rPr>
        <w:t>пяти</w:t>
      </w:r>
      <w:r w:rsidR="00E31F45" w:rsidRPr="00FE0E3E">
        <w:rPr>
          <w:sz w:val="28"/>
          <w:szCs w:val="28"/>
        </w:rPr>
        <w:t>)</w:t>
      </w:r>
      <w:r w:rsidR="003C5B5F">
        <w:rPr>
          <w:i/>
          <w:sz w:val="28"/>
          <w:szCs w:val="28"/>
        </w:rPr>
        <w:t xml:space="preserve"> </w:t>
      </w:r>
      <w:r w:rsidR="003345DF">
        <w:rPr>
          <w:rFonts w:eastAsia="Arial"/>
          <w:sz w:val="28"/>
          <w:szCs w:val="28"/>
          <w:lang w:eastAsia="ar-SA"/>
        </w:rPr>
        <w:t xml:space="preserve">рабочих </w:t>
      </w:r>
      <w:r w:rsidRPr="009B004B">
        <w:rPr>
          <w:rFonts w:eastAsia="Arial"/>
          <w:sz w:val="28"/>
          <w:szCs w:val="28"/>
          <w:lang w:eastAsia="ar-SA"/>
        </w:rPr>
        <w:t>дней.</w:t>
      </w:r>
    </w:p>
    <w:p w14:paraId="521E4EC3"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FC060E2" w14:textId="77777777" w:rsidR="0058251C" w:rsidRPr="000C2986" w:rsidRDefault="002A2396" w:rsidP="00952DD7">
      <w:pPr>
        <w:pStyle w:val="af1"/>
        <w:numPr>
          <w:ilvl w:val="0"/>
          <w:numId w:val="30"/>
        </w:numPr>
        <w:tabs>
          <w:tab w:val="left" w:pos="1276"/>
        </w:tabs>
        <w:ind w:left="0" w:firstLine="709"/>
        <w:jc w:val="both"/>
        <w:rPr>
          <w:sz w:val="28"/>
          <w:szCs w:val="28"/>
        </w:rPr>
      </w:pPr>
      <w:r w:rsidRPr="000C2986">
        <w:rPr>
          <w:sz w:val="28"/>
          <w:szCs w:val="28"/>
        </w:rPr>
        <w:t>Т</w:t>
      </w:r>
      <w:r w:rsidR="0058251C" w:rsidRPr="000C2986">
        <w:rPr>
          <w:sz w:val="28"/>
          <w:szCs w:val="28"/>
        </w:rPr>
        <w:t xml:space="preserve">овар должен быть маркирован в соответствии с </w:t>
      </w:r>
      <w:r w:rsidR="0005234C" w:rsidRPr="000C2986">
        <w:rPr>
          <w:sz w:val="28"/>
          <w:szCs w:val="28"/>
        </w:rPr>
        <w:t>ГОСТ 14192-96</w:t>
      </w:r>
      <w:r w:rsidR="0058251C" w:rsidRPr="000C2986">
        <w:rPr>
          <w:sz w:val="28"/>
          <w:szCs w:val="28"/>
        </w:rPr>
        <w:t xml:space="preserve"> </w:t>
      </w:r>
      <w:r w:rsidR="0005234C" w:rsidRPr="000C2986">
        <w:rPr>
          <w:sz w:val="28"/>
          <w:szCs w:val="28"/>
        </w:rPr>
        <w:t>«</w:t>
      </w:r>
      <w:r w:rsidR="0058251C" w:rsidRPr="000C2986">
        <w:rPr>
          <w:sz w:val="28"/>
          <w:szCs w:val="28"/>
        </w:rPr>
        <w:t xml:space="preserve">Межгосударственный стандарт. Маркировка грузов» (введен в действие </w:t>
      </w:r>
      <w:r w:rsidR="00D52E91">
        <w:rPr>
          <w:sz w:val="28"/>
          <w:szCs w:val="28"/>
        </w:rPr>
        <w:t>п</w:t>
      </w:r>
      <w:r w:rsidR="0058251C" w:rsidRPr="000C2986">
        <w:rPr>
          <w:sz w:val="28"/>
          <w:szCs w:val="28"/>
        </w:rPr>
        <w:t>остановлен</w:t>
      </w:r>
      <w:r w:rsidR="0058251C" w:rsidRPr="00260D57">
        <w:rPr>
          <w:sz w:val="28"/>
          <w:szCs w:val="28"/>
        </w:rPr>
        <w:t>ием Госстандарта Р</w:t>
      </w:r>
      <w:r w:rsidR="00260D57" w:rsidRPr="00260D57">
        <w:rPr>
          <w:sz w:val="28"/>
          <w:szCs w:val="28"/>
        </w:rPr>
        <w:t>оссии</w:t>
      </w:r>
      <w:r w:rsidR="0058251C" w:rsidRPr="00260D57">
        <w:rPr>
          <w:sz w:val="28"/>
          <w:szCs w:val="28"/>
        </w:rPr>
        <w:t xml:space="preserve"> от 18.06.1997 </w:t>
      </w:r>
      <w:r w:rsidR="00043E40" w:rsidRPr="00260D57">
        <w:rPr>
          <w:sz w:val="28"/>
          <w:szCs w:val="28"/>
        </w:rPr>
        <w:t>№</w:t>
      </w:r>
      <w:r w:rsidR="0058251C" w:rsidRPr="00260D57">
        <w:rPr>
          <w:sz w:val="28"/>
          <w:szCs w:val="28"/>
        </w:rPr>
        <w:t xml:space="preserve"> 219).</w:t>
      </w:r>
    </w:p>
    <w:p w14:paraId="4251BA55" w14:textId="77777777" w:rsidR="003039CD" w:rsidRDefault="0060695B" w:rsidP="00952DD7">
      <w:pPr>
        <w:pStyle w:val="af1"/>
        <w:numPr>
          <w:ilvl w:val="0"/>
          <w:numId w:val="30"/>
        </w:numPr>
        <w:tabs>
          <w:tab w:val="left" w:pos="1276"/>
        </w:tabs>
        <w:ind w:left="0" w:firstLine="709"/>
        <w:jc w:val="both"/>
        <w:rPr>
          <w:rFonts w:eastAsia="Calibri"/>
          <w:sz w:val="28"/>
          <w:szCs w:val="28"/>
          <w:lang w:eastAsia="en-US"/>
        </w:rPr>
      </w:pPr>
      <w:r w:rsidRPr="000C2986">
        <w:rPr>
          <w:rFonts w:eastAsia="Calibri"/>
          <w:sz w:val="28"/>
          <w:szCs w:val="28"/>
          <w:lang w:eastAsia="en-US"/>
        </w:rPr>
        <w:t>Маркировка Товара должна содержать основные</w:t>
      </w:r>
      <w:r w:rsidRPr="00043E40">
        <w:rPr>
          <w:rFonts w:eastAsia="Calibri"/>
          <w:sz w:val="28"/>
          <w:szCs w:val="28"/>
          <w:lang w:eastAsia="en-US"/>
        </w:rPr>
        <w:t xml:space="preserve"> сведения, характеризующие Товар</w:t>
      </w:r>
      <w:r w:rsidR="003039CD">
        <w:rPr>
          <w:rFonts w:eastAsia="Calibri"/>
          <w:sz w:val="28"/>
          <w:szCs w:val="28"/>
          <w:lang w:eastAsia="en-US"/>
        </w:rPr>
        <w:t>:</w:t>
      </w:r>
    </w:p>
    <w:p w14:paraId="54662F03" w14:textId="77777777" w:rsidR="0060695B" w:rsidRPr="00043E40" w:rsidRDefault="0040340E" w:rsidP="00D52E91">
      <w:pPr>
        <w:pStyle w:val="af1"/>
        <w:tabs>
          <w:tab w:val="left" w:pos="1134"/>
        </w:tabs>
        <w:ind w:left="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E9644A" w:rsidRPr="00043E40">
        <w:rPr>
          <w:rFonts w:eastAsia="Calibri"/>
          <w:sz w:val="28"/>
          <w:szCs w:val="28"/>
          <w:lang w:eastAsia="en-US"/>
        </w:rPr>
        <w:t xml:space="preserve">товарный знак </w:t>
      </w:r>
      <w:r w:rsidR="0060695B" w:rsidRPr="00043E40">
        <w:rPr>
          <w:rFonts w:eastAsia="Calibri"/>
          <w:sz w:val="28"/>
          <w:szCs w:val="28"/>
          <w:lang w:eastAsia="en-US"/>
        </w:rPr>
        <w:t xml:space="preserve">или наименование и товарный знак </w:t>
      </w:r>
      <w:r w:rsidR="002B3FE3">
        <w:rPr>
          <w:rFonts w:eastAsia="Calibri"/>
          <w:sz w:val="28"/>
          <w:szCs w:val="28"/>
          <w:lang w:eastAsia="en-US"/>
        </w:rPr>
        <w:t>производите</w:t>
      </w:r>
      <w:r w:rsidR="0060695B" w:rsidRPr="00043E40">
        <w:rPr>
          <w:rFonts w:eastAsia="Calibri"/>
          <w:sz w:val="28"/>
          <w:szCs w:val="28"/>
          <w:lang w:eastAsia="en-US"/>
        </w:rPr>
        <w:t>ля;</w:t>
      </w:r>
    </w:p>
    <w:p w14:paraId="6F2661A6"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lastRenderedPageBreak/>
        <w:t>–</w:t>
      </w:r>
      <w:r w:rsidR="00D52E91">
        <w:rPr>
          <w:rFonts w:eastAsia="Calibri"/>
          <w:sz w:val="28"/>
          <w:szCs w:val="28"/>
          <w:lang w:eastAsia="en-US"/>
        </w:rPr>
        <w:tab/>
      </w:r>
      <w:r w:rsidR="0060695B" w:rsidRPr="00043E40">
        <w:rPr>
          <w:rFonts w:eastAsia="Calibri"/>
          <w:sz w:val="28"/>
          <w:szCs w:val="28"/>
          <w:lang w:eastAsia="en-US"/>
        </w:rPr>
        <w:t xml:space="preserve">местонахождение </w:t>
      </w:r>
      <w:r w:rsidR="002B3FE3">
        <w:rPr>
          <w:rFonts w:eastAsia="Calibri"/>
          <w:sz w:val="28"/>
          <w:szCs w:val="28"/>
          <w:lang w:eastAsia="en-US"/>
        </w:rPr>
        <w:t>производ</w:t>
      </w:r>
      <w:r w:rsidR="002B3FE3" w:rsidRPr="00043E40">
        <w:rPr>
          <w:rFonts w:eastAsia="Calibri"/>
          <w:sz w:val="28"/>
          <w:szCs w:val="28"/>
          <w:lang w:eastAsia="en-US"/>
        </w:rPr>
        <w:t>ителя</w:t>
      </w:r>
      <w:r w:rsidR="0060695B" w:rsidRPr="00043E40">
        <w:rPr>
          <w:rFonts w:eastAsia="Calibri"/>
          <w:sz w:val="28"/>
          <w:szCs w:val="28"/>
          <w:lang w:eastAsia="en-US"/>
        </w:rPr>
        <w:t>;</w:t>
      </w:r>
    </w:p>
    <w:p w14:paraId="2E7D1C29"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тип, модель;</w:t>
      </w:r>
    </w:p>
    <w:p w14:paraId="10AE184E"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дата выпуска (месяц и две последние цифры года, проставляемые арабскими цифрами).</w:t>
      </w:r>
    </w:p>
    <w:p w14:paraId="01E71FC9" w14:textId="77777777" w:rsidR="0060695B" w:rsidRPr="00043E40" w:rsidRDefault="0060695B" w:rsidP="0040340E">
      <w:pPr>
        <w:pStyle w:val="af1"/>
        <w:numPr>
          <w:ilvl w:val="0"/>
          <w:numId w:val="30"/>
        </w:numPr>
        <w:tabs>
          <w:tab w:val="left" w:pos="1276"/>
        </w:tabs>
        <w:ind w:left="0" w:firstLine="709"/>
        <w:jc w:val="both"/>
        <w:rPr>
          <w:rFonts w:eastAsia="Calibri"/>
          <w:sz w:val="28"/>
          <w:szCs w:val="28"/>
          <w:lang w:eastAsia="en-US"/>
        </w:rPr>
      </w:pPr>
      <w:r w:rsidRPr="00043E40">
        <w:rPr>
          <w:rFonts w:eastAsia="Calibri"/>
          <w:sz w:val="28"/>
          <w:szCs w:val="28"/>
          <w:lang w:eastAsia="en-US"/>
        </w:rPr>
        <w:t>Каждая единица Товара должна иметь маркировку. Маркировка должна быть:</w:t>
      </w:r>
    </w:p>
    <w:p w14:paraId="1ABB2562"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непосредственно на изделие или на упаковку изделия</w:t>
      </w:r>
      <w:r>
        <w:rPr>
          <w:sz w:val="28"/>
          <w:szCs w:val="28"/>
        </w:rPr>
        <w:t>, в случае</w:t>
      </w:r>
      <w:r w:rsidR="0060695B" w:rsidRPr="00043E40">
        <w:rPr>
          <w:sz w:val="28"/>
          <w:szCs w:val="28"/>
        </w:rPr>
        <w:t xml:space="preserve"> если заводом </w:t>
      </w:r>
      <w:r w:rsidR="002B3FE3">
        <w:rPr>
          <w:sz w:val="28"/>
          <w:szCs w:val="28"/>
        </w:rPr>
        <w:t>производ</w:t>
      </w:r>
      <w:r w:rsidR="002B3FE3" w:rsidRPr="00043E40">
        <w:rPr>
          <w:sz w:val="28"/>
          <w:szCs w:val="28"/>
        </w:rPr>
        <w:t xml:space="preserve">ителем </w:t>
      </w:r>
      <w:r w:rsidR="0060695B" w:rsidRPr="00043E40">
        <w:rPr>
          <w:sz w:val="28"/>
          <w:szCs w:val="28"/>
        </w:rPr>
        <w:t xml:space="preserve">не предусмотрено нанесение маркировки на данный вид </w:t>
      </w:r>
      <w:r w:rsidR="00E64BCE">
        <w:rPr>
          <w:sz w:val="28"/>
          <w:szCs w:val="28"/>
        </w:rPr>
        <w:t>Т</w:t>
      </w:r>
      <w:r w:rsidR="0060695B" w:rsidRPr="00043E40">
        <w:rPr>
          <w:sz w:val="28"/>
          <w:szCs w:val="28"/>
        </w:rPr>
        <w:t>овара;</w:t>
      </w:r>
    </w:p>
    <w:p w14:paraId="1895DF66"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таким образом, чтобы быть хорошо видимой и читаемой.</w:t>
      </w:r>
    </w:p>
    <w:p w14:paraId="48A7F869" w14:textId="77777777" w:rsidR="0060695B" w:rsidRPr="00043E40"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Pr>
          <w:rFonts w:eastAsia="Arial"/>
          <w:sz w:val="28"/>
          <w:szCs w:val="28"/>
          <w:lang w:eastAsia="ar-SA"/>
        </w:rPr>
        <w:t>д</w:t>
      </w:r>
      <w:r w:rsidR="002A40F1" w:rsidRPr="00043E40">
        <w:rPr>
          <w:rFonts w:eastAsia="Arial"/>
          <w:sz w:val="28"/>
          <w:szCs w:val="28"/>
          <w:lang w:eastAsia="ar-SA"/>
        </w:rPr>
        <w:t xml:space="preserve">оговора </w:t>
      </w:r>
      <w:r w:rsidRPr="00043E40">
        <w:rPr>
          <w:rFonts w:eastAsia="Arial"/>
          <w:sz w:val="28"/>
          <w:szCs w:val="28"/>
          <w:lang w:eastAsia="ar-SA"/>
        </w:rPr>
        <w:t xml:space="preserve">и наименования </w:t>
      </w:r>
      <w:r w:rsidR="004F4650" w:rsidRPr="00043E40">
        <w:rPr>
          <w:rFonts w:eastAsia="Arial"/>
          <w:sz w:val="28"/>
          <w:szCs w:val="28"/>
          <w:lang w:eastAsia="ar-SA"/>
        </w:rPr>
        <w:t>Покупателя</w:t>
      </w:r>
      <w:r w:rsidRPr="00043E40">
        <w:rPr>
          <w:rFonts w:eastAsia="Arial"/>
          <w:sz w:val="28"/>
          <w:szCs w:val="28"/>
          <w:lang w:eastAsia="ar-SA"/>
        </w:rPr>
        <w:t>.</w:t>
      </w:r>
    </w:p>
    <w:p w14:paraId="6EF1C25D" w14:textId="77777777" w:rsidR="0060695B"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Поставщик несет материальную ответственность перед </w:t>
      </w:r>
      <w:r w:rsidR="004F4650" w:rsidRPr="00043E40">
        <w:rPr>
          <w:rFonts w:eastAsia="Arial"/>
          <w:sz w:val="28"/>
          <w:szCs w:val="28"/>
          <w:lang w:eastAsia="ar-SA"/>
        </w:rPr>
        <w:t>Покупателем</w:t>
      </w:r>
      <w:r w:rsidRPr="00043E40">
        <w:rPr>
          <w:rFonts w:eastAsia="Arial"/>
          <w:sz w:val="28"/>
          <w:szCs w:val="28"/>
          <w:lang w:eastAsia="ar-SA"/>
        </w:rPr>
        <w:t xml:space="preserve"> за любой ущерб Товара, связанный с ненадлежащей упаковкой и/или маркировкой.</w:t>
      </w:r>
    </w:p>
    <w:p w14:paraId="4BBA4B0B"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4DDB625" w14:textId="77777777" w:rsidR="0058251C" w:rsidRPr="00C83E24" w:rsidRDefault="003039CD" w:rsidP="0040340E">
      <w:pPr>
        <w:pStyle w:val="af1"/>
        <w:numPr>
          <w:ilvl w:val="0"/>
          <w:numId w:val="28"/>
        </w:numPr>
        <w:tabs>
          <w:tab w:val="left" w:pos="284"/>
          <w:tab w:val="left" w:pos="1276"/>
        </w:tabs>
        <w:ind w:left="0" w:firstLine="709"/>
        <w:jc w:val="both"/>
        <w:rPr>
          <w:rFonts w:eastAsia="Calibri"/>
          <w:sz w:val="28"/>
          <w:szCs w:val="28"/>
        </w:rPr>
      </w:pPr>
      <w:r>
        <w:rPr>
          <w:rFonts w:eastAsia="Calibri"/>
          <w:sz w:val="28"/>
          <w:szCs w:val="28"/>
        </w:rPr>
        <w:t>Товар</w:t>
      </w:r>
      <w:r w:rsidR="0058251C" w:rsidRPr="00C83E24">
        <w:rPr>
          <w:rFonts w:eastAsia="Calibri"/>
          <w:sz w:val="28"/>
          <w:szCs w:val="28"/>
        </w:rPr>
        <w:t xml:space="preserve"> </w:t>
      </w:r>
      <w:r w:rsidR="00C83E24" w:rsidRPr="00C83E24">
        <w:rPr>
          <w:rFonts w:eastAsia="Calibri"/>
          <w:sz w:val="28"/>
          <w:szCs w:val="28"/>
        </w:rPr>
        <w:t>долж</w:t>
      </w:r>
      <w:r>
        <w:rPr>
          <w:rFonts w:eastAsia="Calibri"/>
          <w:sz w:val="28"/>
          <w:szCs w:val="28"/>
        </w:rPr>
        <w:t>ен</w:t>
      </w:r>
      <w:r w:rsidR="00C83E24" w:rsidRPr="00C83E24">
        <w:rPr>
          <w:rFonts w:eastAsia="Calibri"/>
          <w:sz w:val="28"/>
          <w:szCs w:val="28"/>
        </w:rPr>
        <w:t xml:space="preserve"> быть </w:t>
      </w:r>
      <w:r w:rsidR="0058251C" w:rsidRPr="00C83E24">
        <w:rPr>
          <w:rFonts w:eastAsia="Calibri"/>
          <w:sz w:val="28"/>
          <w:szCs w:val="28"/>
        </w:rPr>
        <w:t>упакован в первичную упаковку (полиэтиленовые пакеты или пленка), уложен во вторичную упаковку (коробки из гофрированного картона)</w:t>
      </w:r>
      <w:r>
        <w:rPr>
          <w:rFonts w:eastAsia="Calibri"/>
          <w:sz w:val="28"/>
          <w:szCs w:val="28"/>
        </w:rPr>
        <w:t>,</w:t>
      </w:r>
      <w:r w:rsidR="0058251C" w:rsidRPr="00C83E24">
        <w:rPr>
          <w:rFonts w:eastAsia="Calibri"/>
          <w:sz w:val="28"/>
          <w:szCs w:val="28"/>
        </w:rPr>
        <w:t xml:space="preserve"> обеспечивающую сохранность </w:t>
      </w:r>
      <w:r>
        <w:rPr>
          <w:rFonts w:eastAsia="Calibri"/>
          <w:sz w:val="28"/>
          <w:szCs w:val="28"/>
        </w:rPr>
        <w:t>Товара</w:t>
      </w:r>
      <w:r w:rsidR="0058251C" w:rsidRPr="00C83E24">
        <w:rPr>
          <w:rFonts w:eastAsia="Calibri"/>
          <w:sz w:val="28"/>
          <w:szCs w:val="28"/>
        </w:rPr>
        <w:t xml:space="preserve">, предупреждающую их деформацию, предохраняющую </w:t>
      </w:r>
      <w:r w:rsidR="009478F4">
        <w:rPr>
          <w:rFonts w:eastAsia="Calibri"/>
          <w:sz w:val="28"/>
          <w:szCs w:val="28"/>
        </w:rPr>
        <w:t>Товар</w:t>
      </w:r>
      <w:r w:rsidR="0058251C" w:rsidRPr="00C83E24">
        <w:rPr>
          <w:rFonts w:eastAsia="Calibri"/>
          <w:sz w:val="28"/>
          <w:szCs w:val="28"/>
        </w:rPr>
        <w:t xml:space="preserve"> от механических и атмосферных воздействий во время ее транспортирования и хранения.</w:t>
      </w:r>
    </w:p>
    <w:p w14:paraId="08A1786B" w14:textId="77777777" w:rsidR="00C83E24" w:rsidRPr="00C83E24" w:rsidRDefault="0058251C" w:rsidP="0040340E">
      <w:pPr>
        <w:pStyle w:val="af1"/>
        <w:numPr>
          <w:ilvl w:val="0"/>
          <w:numId w:val="28"/>
        </w:numPr>
        <w:tabs>
          <w:tab w:val="left" w:pos="284"/>
          <w:tab w:val="left" w:pos="1276"/>
        </w:tabs>
        <w:ind w:left="0" w:firstLine="709"/>
        <w:jc w:val="both"/>
        <w:rPr>
          <w:rFonts w:eastAsia="Calibri"/>
          <w:sz w:val="28"/>
          <w:szCs w:val="28"/>
        </w:rPr>
      </w:pPr>
      <w:r w:rsidRPr="00C83E24">
        <w:rPr>
          <w:rFonts w:eastAsia="Calibri"/>
          <w:sz w:val="28"/>
          <w:szCs w:val="28"/>
        </w:rPr>
        <w:t xml:space="preserve">Допускается применение других способов и средств упаковывания </w:t>
      </w:r>
      <w:r w:rsidR="003039CD">
        <w:rPr>
          <w:rFonts w:eastAsia="Calibri"/>
          <w:sz w:val="28"/>
          <w:szCs w:val="28"/>
        </w:rPr>
        <w:t>Товара</w:t>
      </w:r>
      <w:r w:rsidRPr="00C83E24">
        <w:rPr>
          <w:rFonts w:eastAsia="Calibri"/>
          <w:sz w:val="28"/>
          <w:szCs w:val="28"/>
        </w:rPr>
        <w:t xml:space="preserve">, обеспечивающих сохранность, предупреждающую их деформацию, предохраняющую </w:t>
      </w:r>
      <w:r w:rsidR="009478F4">
        <w:rPr>
          <w:rFonts w:eastAsia="Calibri"/>
          <w:sz w:val="28"/>
          <w:szCs w:val="28"/>
        </w:rPr>
        <w:t>Товар</w:t>
      </w:r>
      <w:r w:rsidRPr="00C83E24">
        <w:rPr>
          <w:rFonts w:eastAsia="Calibri"/>
          <w:sz w:val="28"/>
          <w:szCs w:val="28"/>
        </w:rPr>
        <w:t xml:space="preserve"> от грязи и посторонних примесей, механических и атмосферных воздействий во время их транспортирования и хранения.</w:t>
      </w:r>
    </w:p>
    <w:p w14:paraId="35956595" w14:textId="77777777" w:rsidR="00C83E24" w:rsidRPr="00B55628" w:rsidRDefault="00C83E24" w:rsidP="0040340E">
      <w:pPr>
        <w:pStyle w:val="af1"/>
        <w:numPr>
          <w:ilvl w:val="0"/>
          <w:numId w:val="28"/>
        </w:numPr>
        <w:tabs>
          <w:tab w:val="left" w:pos="284"/>
          <w:tab w:val="left" w:pos="1276"/>
        </w:tabs>
        <w:ind w:left="0" w:firstLine="709"/>
        <w:jc w:val="both"/>
        <w:rPr>
          <w:rFonts w:eastAsia="Calibri"/>
          <w:sz w:val="28"/>
          <w:szCs w:val="28"/>
        </w:rPr>
      </w:pPr>
      <w:r w:rsidRPr="00C83E24">
        <w:rPr>
          <w:sz w:val="28"/>
          <w:szCs w:val="28"/>
        </w:rPr>
        <w:t xml:space="preserve">На таре или упаковке должны быть указаны адрес и реквизиты </w:t>
      </w:r>
      <w:r w:rsidR="004C53D2">
        <w:rPr>
          <w:sz w:val="28"/>
          <w:szCs w:val="28"/>
        </w:rPr>
        <w:t>производит</w:t>
      </w:r>
      <w:r w:rsidR="004C53D2" w:rsidRPr="00C83E24">
        <w:rPr>
          <w:sz w:val="28"/>
          <w:szCs w:val="28"/>
        </w:rPr>
        <w:t xml:space="preserve">еля </w:t>
      </w:r>
      <w:r w:rsidRPr="00C83E24">
        <w:rPr>
          <w:sz w:val="28"/>
          <w:szCs w:val="28"/>
        </w:rPr>
        <w:t>Товара.</w:t>
      </w:r>
    </w:p>
    <w:p w14:paraId="3F66CE4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66039E9A" w14:textId="77777777" w:rsidR="00A17D3A" w:rsidRPr="00616B36" w:rsidRDefault="00A17D3A" w:rsidP="00616B3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33E877FA"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Срок поставки: </w:t>
      </w:r>
    </w:p>
    <w:p w14:paraId="784F7939" w14:textId="77777777" w:rsidR="00086202" w:rsidRPr="00086202" w:rsidRDefault="00086202" w:rsidP="00086202">
      <w:pPr>
        <w:ind w:firstLine="567"/>
        <w:jc w:val="both"/>
        <w:rPr>
          <w:sz w:val="28"/>
          <w:szCs w:val="28"/>
        </w:rPr>
      </w:pPr>
      <w:r w:rsidRPr="00086202">
        <w:rPr>
          <w:sz w:val="28"/>
          <w:szCs w:val="28"/>
        </w:rPr>
        <w:t xml:space="preserve">Поставка Товара осуществляется Поставщиком в срок не более 15 (пятнадцать) календарных дней с даты заключения договора. </w:t>
      </w:r>
    </w:p>
    <w:p w14:paraId="1BEA83E2" w14:textId="77777777" w:rsidR="00086202" w:rsidRPr="00086202" w:rsidRDefault="00086202" w:rsidP="00086202">
      <w:pPr>
        <w:ind w:firstLine="567"/>
        <w:jc w:val="both"/>
        <w:rPr>
          <w:sz w:val="28"/>
          <w:szCs w:val="28"/>
        </w:rPr>
      </w:pPr>
      <w:r w:rsidRPr="00086202">
        <w:rPr>
          <w:sz w:val="28"/>
          <w:szCs w:val="28"/>
        </w:rPr>
        <w:t>Поставка Товара осуществляется в полном объёме со следующего дня после подписания договора.</w:t>
      </w:r>
    </w:p>
    <w:p w14:paraId="0ED23877"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Место поставки товара: </w:t>
      </w:r>
    </w:p>
    <w:p w14:paraId="31CCEC06" w14:textId="77777777" w:rsidR="00086202" w:rsidRPr="00086202" w:rsidRDefault="00086202" w:rsidP="00086202">
      <w:pPr>
        <w:widowControl w:val="0"/>
        <w:autoSpaceDE w:val="0"/>
        <w:autoSpaceDN w:val="0"/>
        <w:adjustRightInd w:val="0"/>
        <w:ind w:firstLine="567"/>
        <w:jc w:val="both"/>
        <w:rPr>
          <w:sz w:val="28"/>
          <w:szCs w:val="28"/>
        </w:rPr>
      </w:pPr>
      <w:r w:rsidRPr="00086202">
        <w:rPr>
          <w:sz w:val="28"/>
          <w:szCs w:val="28"/>
        </w:rPr>
        <w:t>Российская Федерация, Орловская область, 302015, г. Орёл, ул. Базовая, д. 2, в рабочие дни с понедельника по четверг с 08:00 до 16:00 часов, в пятницу с 08:00 до 15:00 часов по московскому времени (за исключением выходных дней и общегосударственных праздников).</w:t>
      </w:r>
    </w:p>
    <w:p w14:paraId="1D875DE6" w14:textId="77777777" w:rsidR="00616B36" w:rsidRDefault="00616B36" w:rsidP="00616B36">
      <w:pPr>
        <w:pStyle w:val="af1"/>
        <w:ind w:left="709"/>
        <w:jc w:val="both"/>
        <w:rPr>
          <w:sz w:val="28"/>
          <w:szCs w:val="28"/>
        </w:rPr>
      </w:pPr>
    </w:p>
    <w:p w14:paraId="6D2A117A"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01ED55C2" w14:textId="77777777"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lastRenderedPageBreak/>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указанной в договоре электронной почте или посредством факсимильного сообщения не позднее </w:t>
      </w:r>
      <w:r w:rsidR="009449F7">
        <w:rPr>
          <w:iCs/>
          <w:snapToGrid w:val="0"/>
          <w:sz w:val="28"/>
          <w:szCs w:val="28"/>
        </w:rPr>
        <w:t>3</w:t>
      </w:r>
      <w:r w:rsidR="00B77CDC" w:rsidRPr="00B77CDC">
        <w:rPr>
          <w:iCs/>
          <w:snapToGrid w:val="0"/>
          <w:sz w:val="28"/>
          <w:szCs w:val="28"/>
        </w:rPr>
        <w:t xml:space="preserve"> </w:t>
      </w:r>
      <w:r w:rsidR="00B77CDC" w:rsidRPr="00B77CDC">
        <w:rPr>
          <w:i/>
          <w:iCs/>
          <w:snapToGrid w:val="0"/>
          <w:sz w:val="28"/>
          <w:szCs w:val="28"/>
        </w:rPr>
        <w:t>(</w:t>
      </w:r>
      <w:r w:rsidR="009449F7">
        <w:rPr>
          <w:i/>
          <w:iCs/>
          <w:snapToGrid w:val="0"/>
          <w:sz w:val="28"/>
          <w:szCs w:val="28"/>
        </w:rPr>
        <w:t>трех</w:t>
      </w:r>
      <w:r w:rsidR="00B77CDC" w:rsidRPr="00B77CDC">
        <w:rPr>
          <w:i/>
          <w:iCs/>
          <w:snapToGrid w:val="0"/>
          <w:sz w:val="28"/>
          <w:szCs w:val="28"/>
        </w:rPr>
        <w:t>)</w:t>
      </w:r>
      <w:r w:rsidR="00B77CDC" w:rsidRPr="00DC4F7E">
        <w:rPr>
          <w:iCs/>
          <w:snapToGrid w:val="0"/>
        </w:rPr>
        <w:t xml:space="preserve"> </w:t>
      </w:r>
      <w:r w:rsidRPr="00E712BC">
        <w:rPr>
          <w:iCs/>
          <w:snapToGrid w:val="0"/>
          <w:sz w:val="28"/>
          <w:szCs w:val="28"/>
        </w:rPr>
        <w:t>рабочих дней до момента его поставки.</w:t>
      </w:r>
    </w:p>
    <w:p w14:paraId="08FF9E44" w14:textId="77777777" w:rsidR="00A17D3A" w:rsidRPr="009449F7" w:rsidRDefault="00A17D3A" w:rsidP="009449F7">
      <w:pPr>
        <w:widowControl w:val="0"/>
        <w:autoSpaceDE w:val="0"/>
        <w:autoSpaceDN w:val="0"/>
        <w:adjustRightInd w:val="0"/>
        <w:jc w:val="both"/>
      </w:pPr>
      <w:r w:rsidRPr="00E712BC">
        <w:rPr>
          <w:iCs/>
          <w:snapToGrid w:val="0"/>
          <w:sz w:val="28"/>
          <w:szCs w:val="28"/>
        </w:rPr>
        <w:t>Доставка осуществляется в рабочие дни</w:t>
      </w:r>
      <w:r w:rsidRPr="009449F7">
        <w:rPr>
          <w:iCs/>
          <w:snapToGrid w:val="0"/>
          <w:sz w:val="28"/>
          <w:szCs w:val="28"/>
        </w:rPr>
        <w:t xml:space="preserve"> </w:t>
      </w:r>
      <w:r w:rsidR="009449F7" w:rsidRPr="009449F7">
        <w:rPr>
          <w:sz w:val="28"/>
          <w:szCs w:val="28"/>
        </w:rPr>
        <w:t>с понедельника по четверг с 08:0</w:t>
      </w:r>
      <w:r w:rsidR="000B0AA6">
        <w:rPr>
          <w:sz w:val="28"/>
          <w:szCs w:val="28"/>
        </w:rPr>
        <w:t>0 до 16:00 часов, в пятницу с 11</w:t>
      </w:r>
      <w:r w:rsidR="009449F7" w:rsidRPr="009449F7">
        <w:rPr>
          <w:sz w:val="28"/>
          <w:szCs w:val="28"/>
        </w:rPr>
        <w:t>:00 до</w:t>
      </w:r>
      <w:r w:rsidR="000B0AA6">
        <w:rPr>
          <w:sz w:val="28"/>
          <w:szCs w:val="28"/>
        </w:rPr>
        <w:t xml:space="preserve"> 14</w:t>
      </w:r>
      <w:r w:rsidR="009449F7" w:rsidRPr="009449F7">
        <w:rPr>
          <w:sz w:val="28"/>
          <w:szCs w:val="28"/>
        </w:rPr>
        <w:t>:00 часов по московскому времени (за исключением выходных дней и общегосударственных праздников).</w:t>
      </w:r>
    </w:p>
    <w:p w14:paraId="51673F51" w14:textId="77777777"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 осуществляется.</w:t>
      </w:r>
    </w:p>
    <w:p w14:paraId="00F4E222" w14:textId="77777777"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75823CC3" w14:textId="5A7A3C50" w:rsidR="009449F7" w:rsidRPr="00896A13" w:rsidRDefault="009449F7" w:rsidP="00896A13">
      <w:pPr>
        <w:widowControl w:val="0"/>
        <w:autoSpaceDE w:val="0"/>
        <w:autoSpaceDN w:val="0"/>
        <w:adjustRightInd w:val="0"/>
        <w:ind w:firstLine="709"/>
        <w:contextualSpacing/>
        <w:jc w:val="both"/>
        <w:rPr>
          <w:sz w:val="28"/>
          <w:szCs w:val="28"/>
        </w:rPr>
      </w:pPr>
      <w:r w:rsidRPr="009449F7">
        <w:rPr>
          <w:sz w:val="28"/>
          <w:szCs w:val="28"/>
        </w:rPr>
        <w:t>Товар должен быть паллетирован.</w:t>
      </w:r>
    </w:p>
    <w:p w14:paraId="2061F0AA"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УСЛОВИЯ СДАЧИ И ПРИЕМКИ ТОВАРА</w:t>
      </w:r>
    </w:p>
    <w:p w14:paraId="685A6BEB" w14:textId="77777777"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6FEAFF1E" w14:textId="77777777" w:rsidR="00DB14D4" w:rsidRPr="000C2986"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Приемка Товара осуществляется Покупателем в течение </w:t>
      </w:r>
      <w:r w:rsidR="009F4F7C">
        <w:rPr>
          <w:rFonts w:ascii="Times New Roman" w:eastAsia="Times New Roman" w:hAnsi="Times New Roman"/>
          <w:bCs/>
          <w:kern w:val="32"/>
          <w:sz w:val="28"/>
          <w:szCs w:val="28"/>
          <w:lang w:eastAsia="ru-RU"/>
        </w:rPr>
        <w:t>15</w:t>
      </w:r>
      <w:r w:rsidR="009449F7">
        <w:rPr>
          <w:rFonts w:ascii="Times New Roman" w:eastAsia="Times New Roman" w:hAnsi="Times New Roman"/>
          <w:bCs/>
          <w:kern w:val="32"/>
          <w:sz w:val="28"/>
          <w:szCs w:val="28"/>
          <w:lang w:eastAsia="ru-RU"/>
        </w:rPr>
        <w:t xml:space="preserve"> </w:t>
      </w:r>
      <w:r w:rsidR="00D22F36" w:rsidRPr="009F4F7C">
        <w:rPr>
          <w:rFonts w:ascii="Times New Roman" w:eastAsia="Times New Roman" w:hAnsi="Times New Roman"/>
          <w:bCs/>
          <w:kern w:val="32"/>
          <w:sz w:val="28"/>
          <w:szCs w:val="28"/>
          <w:lang w:eastAsia="ru-RU"/>
        </w:rPr>
        <w:t>(</w:t>
      </w:r>
      <w:r w:rsidR="009F4F7C">
        <w:rPr>
          <w:rFonts w:ascii="Times New Roman" w:eastAsia="Times New Roman" w:hAnsi="Times New Roman"/>
          <w:bCs/>
          <w:kern w:val="32"/>
          <w:sz w:val="28"/>
          <w:szCs w:val="28"/>
          <w:lang w:eastAsia="ru-RU"/>
        </w:rPr>
        <w:t>пятнадцати)</w:t>
      </w:r>
      <w:r w:rsidR="00722253">
        <w:rPr>
          <w:rFonts w:ascii="Times New Roman" w:eastAsia="Times New Roman" w:hAnsi="Times New Roman"/>
          <w:bCs/>
          <w:i/>
          <w:kern w:val="32"/>
          <w:sz w:val="28"/>
          <w:szCs w:val="28"/>
          <w:lang w:eastAsia="ru-RU"/>
        </w:rPr>
        <w:t xml:space="preserve"> </w:t>
      </w:r>
      <w:r w:rsidRPr="000C2986">
        <w:rPr>
          <w:rFonts w:ascii="Times New Roman" w:hAnsi="Times New Roman" w:cs="Times New Roman"/>
          <w:sz w:val="28"/>
          <w:szCs w:val="28"/>
        </w:rPr>
        <w:t xml:space="preserve">рабочих дней с момента доставки </w:t>
      </w:r>
      <w:r w:rsidR="00E64BCE">
        <w:rPr>
          <w:rFonts w:ascii="Times New Roman" w:hAnsi="Times New Roman" w:cs="Times New Roman"/>
          <w:sz w:val="28"/>
          <w:szCs w:val="28"/>
        </w:rPr>
        <w:t>Т</w:t>
      </w:r>
      <w:r w:rsidRPr="000C2986">
        <w:rPr>
          <w:rFonts w:ascii="Times New Roman" w:hAnsi="Times New Roman" w:cs="Times New Roman"/>
          <w:sz w:val="28"/>
          <w:szCs w:val="28"/>
        </w:rPr>
        <w:t>овара на склад Покупателя.</w:t>
      </w:r>
    </w:p>
    <w:p w14:paraId="254A1F8E" w14:textId="77777777" w:rsidR="00DB14D4"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 приемке Покупатель проверяет поставленный </w:t>
      </w:r>
      <w:r w:rsidR="003515F2">
        <w:rPr>
          <w:rFonts w:ascii="Times New Roman" w:hAnsi="Times New Roman" w:cs="Times New Roman"/>
          <w:sz w:val="28"/>
          <w:szCs w:val="28"/>
        </w:rPr>
        <w:t>Т</w:t>
      </w:r>
      <w:r w:rsidR="003515F2" w:rsidRPr="000C2986">
        <w:rPr>
          <w:rFonts w:ascii="Times New Roman" w:hAnsi="Times New Roman" w:cs="Times New Roman"/>
          <w:sz w:val="28"/>
          <w:szCs w:val="28"/>
        </w:rPr>
        <w:t xml:space="preserve">овар </w:t>
      </w:r>
      <w:r w:rsidRPr="000C2986">
        <w:rPr>
          <w:rFonts w:ascii="Times New Roman" w:hAnsi="Times New Roman" w:cs="Times New Roman"/>
          <w:sz w:val="28"/>
          <w:szCs w:val="28"/>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Pr>
          <w:rFonts w:ascii="Times New Roman" w:hAnsi="Times New Roman" w:cs="Times New Roman"/>
          <w:sz w:val="28"/>
          <w:szCs w:val="28"/>
        </w:rPr>
        <w:t>Т</w:t>
      </w:r>
      <w:r w:rsidRPr="000C2986">
        <w:rPr>
          <w:rFonts w:ascii="Times New Roman" w:hAnsi="Times New Roman" w:cs="Times New Roman"/>
          <w:sz w:val="28"/>
          <w:szCs w:val="28"/>
        </w:rPr>
        <w:t>овар.</w:t>
      </w:r>
    </w:p>
    <w:p w14:paraId="27A95597" w14:textId="77777777" w:rsidR="00DB14D4" w:rsidRPr="00467C4C" w:rsidRDefault="000B3C4E" w:rsidP="00467C4C">
      <w:pPr>
        <w:pStyle w:val="ConsPlusNormal"/>
        <w:numPr>
          <w:ilvl w:val="0"/>
          <w:numId w:val="34"/>
        </w:numPr>
        <w:ind w:left="0" w:firstLine="709"/>
        <w:jc w:val="both"/>
        <w:rPr>
          <w:rFonts w:ascii="Times New Roman" w:hAnsi="Times New Roman" w:cs="Times New Roman"/>
          <w:sz w:val="28"/>
          <w:szCs w:val="28"/>
        </w:rPr>
      </w:pPr>
      <w:r w:rsidRPr="00467C4C">
        <w:rPr>
          <w:rFonts w:ascii="Times New Roman" w:hAnsi="Times New Roman" w:cs="Times New Roman"/>
          <w:sz w:val="28"/>
          <w:szCs w:val="28"/>
        </w:rPr>
        <w:t>Покупатель осуществляет приемку Товара в пор</w:t>
      </w:r>
      <w:r w:rsidR="0040340E">
        <w:rPr>
          <w:rFonts w:ascii="Times New Roman" w:hAnsi="Times New Roman" w:cs="Times New Roman"/>
          <w:sz w:val="28"/>
          <w:szCs w:val="28"/>
        </w:rPr>
        <w:t>ядке, установленном в договоре.</w:t>
      </w:r>
    </w:p>
    <w:p w14:paraId="264554E1" w14:textId="77777777" w:rsidR="00DB14D4" w:rsidRPr="000C2986" w:rsidRDefault="00DB14D4" w:rsidP="00E5086A">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Право собственности на Товар переходит к Покупателю при подписании </w:t>
      </w:r>
      <w:r w:rsidR="003A2536">
        <w:rPr>
          <w:rFonts w:ascii="Times New Roman" w:hAnsi="Times New Roman" w:cs="Times New Roman"/>
          <w:sz w:val="28"/>
          <w:szCs w:val="28"/>
        </w:rPr>
        <w:t>им</w:t>
      </w:r>
      <w:r w:rsidR="003A2536" w:rsidRPr="000C2986">
        <w:rPr>
          <w:rFonts w:ascii="Times New Roman" w:hAnsi="Times New Roman" w:cs="Times New Roman"/>
          <w:sz w:val="28"/>
          <w:szCs w:val="28"/>
        </w:rPr>
        <w:t xml:space="preserve"> </w:t>
      </w:r>
      <w:r w:rsidRPr="000C2986">
        <w:rPr>
          <w:rFonts w:ascii="Times New Roman" w:hAnsi="Times New Roman" w:cs="Times New Roman"/>
          <w:sz w:val="28"/>
          <w:szCs w:val="28"/>
        </w:rPr>
        <w:t xml:space="preserve">товарной накладной по форме </w:t>
      </w:r>
      <w:r w:rsidR="0040340E">
        <w:rPr>
          <w:rFonts w:ascii="Times New Roman" w:hAnsi="Times New Roman" w:cs="Times New Roman"/>
          <w:sz w:val="28"/>
          <w:szCs w:val="28"/>
        </w:rPr>
        <w:br/>
      </w:r>
      <w:r w:rsidRPr="000C2986">
        <w:rPr>
          <w:rFonts w:ascii="Times New Roman" w:hAnsi="Times New Roman" w:cs="Times New Roman"/>
          <w:sz w:val="28"/>
          <w:szCs w:val="28"/>
        </w:rPr>
        <w:t>№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w:t>
      </w:r>
    </w:p>
    <w:p w14:paraId="4CD5F91B" w14:textId="77777777"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7C25195" w14:textId="77777777"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4C093A1"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товарной накладной формы </w:t>
      </w:r>
      <w:r w:rsidR="004406CA">
        <w:rPr>
          <w:sz w:val="28"/>
          <w:szCs w:val="28"/>
          <w:lang w:eastAsia="en-US"/>
        </w:rPr>
        <w:t xml:space="preserve">№ </w:t>
      </w:r>
      <w:r w:rsidR="007D1EFA" w:rsidRPr="007D1EFA">
        <w:rPr>
          <w:sz w:val="28"/>
          <w:szCs w:val="28"/>
          <w:lang w:eastAsia="en-US"/>
        </w:rPr>
        <w:t>ТОРГ-12</w:t>
      </w:r>
      <w:r w:rsidR="00D22F36">
        <w:rPr>
          <w:sz w:val="28"/>
          <w:szCs w:val="28"/>
          <w:lang w:eastAsia="en-US"/>
        </w:rPr>
        <w:t>/УПД</w:t>
      </w:r>
      <w:r w:rsidR="007D1EFA" w:rsidRPr="007D1EFA">
        <w:rPr>
          <w:sz w:val="28"/>
          <w:szCs w:val="28"/>
          <w:lang w:eastAsia="en-US"/>
        </w:rPr>
        <w:t>;</w:t>
      </w:r>
    </w:p>
    <w:p w14:paraId="6AEC3A7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038AC85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документами, подтверждающими качество </w:t>
      </w:r>
      <w:r w:rsidR="00D346B5">
        <w:rPr>
          <w:sz w:val="28"/>
          <w:szCs w:val="28"/>
          <w:lang w:eastAsia="en-US"/>
        </w:rPr>
        <w:t>Т</w:t>
      </w:r>
      <w:r w:rsidR="00D346B5" w:rsidRPr="007D1EFA">
        <w:rPr>
          <w:sz w:val="28"/>
          <w:szCs w:val="28"/>
          <w:lang w:eastAsia="en-US"/>
        </w:rPr>
        <w:t xml:space="preserve">овара </w:t>
      </w:r>
      <w:r w:rsidR="007D1EFA" w:rsidRPr="007D1EFA">
        <w:rPr>
          <w:sz w:val="28"/>
          <w:szCs w:val="28"/>
          <w:lang w:eastAsia="en-US"/>
        </w:rPr>
        <w:t xml:space="preserve">и его безопасность, если </w:t>
      </w:r>
      <w:r w:rsidR="00D346B5">
        <w:rPr>
          <w:sz w:val="28"/>
          <w:szCs w:val="28"/>
          <w:lang w:eastAsia="en-US"/>
        </w:rPr>
        <w:t>он</w:t>
      </w:r>
      <w:r w:rsidR="00D346B5" w:rsidRPr="007D1EFA">
        <w:rPr>
          <w:sz w:val="28"/>
          <w:szCs w:val="28"/>
          <w:lang w:eastAsia="en-US"/>
        </w:rPr>
        <w:t xml:space="preserve"> </w:t>
      </w:r>
      <w:r w:rsidR="007D1EFA" w:rsidRPr="007D1EFA">
        <w:rPr>
          <w:sz w:val="28"/>
          <w:szCs w:val="28"/>
          <w:lang w:eastAsia="en-US"/>
        </w:rPr>
        <w:t>подлежит обязательной сертификации;</w:t>
      </w:r>
    </w:p>
    <w:p w14:paraId="7E334EA5" w14:textId="77777777" w:rsidR="00D2195E" w:rsidRDefault="00E22F67" w:rsidP="00E22F67">
      <w:pPr>
        <w:tabs>
          <w:tab w:val="left" w:pos="1134"/>
        </w:tabs>
        <w:ind w:firstLine="709"/>
        <w:jc w:val="both"/>
        <w:rPr>
          <w:sz w:val="28"/>
          <w:szCs w:val="28"/>
          <w:lang w:eastAsia="en-US"/>
        </w:rPr>
      </w:pPr>
      <w:r>
        <w:rPr>
          <w:sz w:val="28"/>
          <w:szCs w:val="28"/>
          <w:lang w:eastAsia="en-US"/>
        </w:rPr>
        <w:lastRenderedPageBreak/>
        <w:t>–</w:t>
      </w:r>
      <w:r w:rsidR="007D1EFA" w:rsidRPr="007D1EFA">
        <w:rPr>
          <w:sz w:val="28"/>
          <w:szCs w:val="28"/>
          <w:lang w:eastAsia="en-US"/>
        </w:rPr>
        <w:tab/>
        <w:t>счет</w:t>
      </w:r>
      <w:r>
        <w:rPr>
          <w:sz w:val="28"/>
          <w:szCs w:val="28"/>
          <w:lang w:eastAsia="en-US"/>
        </w:rPr>
        <w:t>ом</w:t>
      </w:r>
      <w:r w:rsidR="007D1EFA" w:rsidRPr="007D1EFA">
        <w:rPr>
          <w:sz w:val="28"/>
          <w:szCs w:val="28"/>
          <w:lang w:eastAsia="en-US"/>
        </w:rPr>
        <w:t>-фактурой</w:t>
      </w:r>
      <w:r w:rsidR="00CF2F9B">
        <w:rPr>
          <w:rStyle w:val="af0"/>
          <w:sz w:val="28"/>
          <w:szCs w:val="28"/>
          <w:lang w:eastAsia="en-US"/>
        </w:rPr>
        <w:footnoteReference w:id="1"/>
      </w:r>
      <w:r w:rsidR="007D1EFA" w:rsidRPr="007D1EFA">
        <w:rPr>
          <w:sz w:val="28"/>
          <w:szCs w:val="28"/>
          <w:lang w:eastAsia="en-US"/>
        </w:rPr>
        <w:t>.</w:t>
      </w:r>
    </w:p>
    <w:p w14:paraId="115D08E1"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392A59CF" w14:textId="77777777" w:rsidR="00681E3B" w:rsidRDefault="008F6DFB" w:rsidP="000C2986">
      <w:pPr>
        <w:ind w:firstLine="709"/>
        <w:jc w:val="both"/>
        <w:rPr>
          <w:sz w:val="28"/>
          <w:szCs w:val="28"/>
        </w:rPr>
      </w:pPr>
      <w:r>
        <w:rPr>
          <w:sz w:val="28"/>
          <w:szCs w:val="28"/>
        </w:rPr>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28C42B4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08BCE471" w14:textId="77777777" w:rsidR="00A15E62" w:rsidRPr="00E5086A" w:rsidRDefault="00681E3B" w:rsidP="000C2986">
      <w:pPr>
        <w:ind w:firstLine="709"/>
        <w:rPr>
          <w:rFonts w:eastAsia="Arial Unicode MS"/>
        </w:rPr>
      </w:pPr>
      <w:r w:rsidRPr="00681E3B">
        <w:rPr>
          <w:rFonts w:eastAsia="Arial Unicode MS"/>
          <w:sz w:val="28"/>
          <w:szCs w:val="28"/>
        </w:rPr>
        <w:t>Товар должен храниться в сухом помещении</w:t>
      </w:r>
      <w:r w:rsidR="00877EBE">
        <w:rPr>
          <w:rFonts w:eastAsia="Arial Unicode MS"/>
          <w:sz w:val="28"/>
          <w:szCs w:val="28"/>
        </w:rPr>
        <w:t>.</w:t>
      </w:r>
    </w:p>
    <w:p w14:paraId="5194658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45076812" w14:textId="77777777" w:rsidR="00A17D3A" w:rsidRDefault="00A17D3A" w:rsidP="000C2986">
      <w:pPr>
        <w:ind w:firstLine="709"/>
        <w:rPr>
          <w:sz w:val="28"/>
          <w:szCs w:val="28"/>
          <w:lang w:eastAsia="x-none"/>
        </w:rPr>
      </w:pPr>
      <w:r w:rsidRPr="00E712BC">
        <w:rPr>
          <w:sz w:val="28"/>
          <w:szCs w:val="28"/>
          <w:lang w:eastAsia="x-none"/>
        </w:rPr>
        <w:t>Не установлены.</w:t>
      </w:r>
    </w:p>
    <w:p w14:paraId="483062B0"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ЭКОЛОГИЧЕСКИЕ ТРЕБОВАНИЯ</w:t>
      </w:r>
    </w:p>
    <w:p w14:paraId="0346E637" w14:textId="77777777"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w:t>
      </w:r>
      <w:r w:rsidR="004F4650">
        <w:rPr>
          <w:sz w:val="28"/>
          <w:szCs w:val="28"/>
        </w:rPr>
        <w:t>Покупателя</w:t>
      </w:r>
      <w:r>
        <w:rPr>
          <w:sz w:val="28"/>
          <w:szCs w:val="28"/>
        </w:rPr>
        <w:t xml:space="preserve"> и жизни и здоровью работников </w:t>
      </w:r>
      <w:r w:rsidR="004F4650">
        <w:rPr>
          <w:sz w:val="28"/>
          <w:szCs w:val="28"/>
        </w:rPr>
        <w:t>Покупателя</w:t>
      </w:r>
      <w:r>
        <w:rPr>
          <w:sz w:val="28"/>
          <w:szCs w:val="28"/>
        </w:rPr>
        <w:t>.</w:t>
      </w:r>
    </w:p>
    <w:p w14:paraId="51FA6B26"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0EED803B"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485CFF5F"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Товар должен быть разработан и изготовлен таким образом, чтобы при применении Товара по назначению он обеспечивал:</w:t>
      </w:r>
    </w:p>
    <w:p w14:paraId="32BDB23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вредных и опасных факторов;</w:t>
      </w:r>
    </w:p>
    <w:p w14:paraId="326B6FA7"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отсутствие недопустимого риска возникновения ситуаций, которые могут привести к появлению опасностей;</w:t>
      </w:r>
    </w:p>
    <w:p w14:paraId="5EA73AE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опасностей, возникающих при применении Товара.</w:t>
      </w:r>
    </w:p>
    <w:p w14:paraId="508C6718"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355BEB1F" w14:textId="77777777"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2257D137" w14:textId="77777777"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tblGrid>
      <w:tr w:rsidR="00FE18E2" w:rsidRPr="00E712BC" w14:paraId="3790FF3C" w14:textId="77777777" w:rsidTr="00E22F67">
        <w:trPr>
          <w:trHeight w:val="394"/>
          <w:tblHeader/>
        </w:trPr>
        <w:tc>
          <w:tcPr>
            <w:tcW w:w="1838" w:type="dxa"/>
            <w:shd w:val="clear" w:color="auto" w:fill="auto"/>
            <w:vAlign w:val="center"/>
          </w:tcPr>
          <w:p w14:paraId="1E01F35D" w14:textId="77777777" w:rsidR="00FE18E2" w:rsidRPr="00E712BC" w:rsidRDefault="00FE18E2" w:rsidP="000C2986">
            <w:pPr>
              <w:jc w:val="center"/>
            </w:pPr>
            <w:r w:rsidRPr="00E712BC">
              <w:t>№ приложения</w:t>
            </w:r>
          </w:p>
        </w:tc>
        <w:tc>
          <w:tcPr>
            <w:tcW w:w="5954" w:type="dxa"/>
            <w:shd w:val="clear" w:color="auto" w:fill="auto"/>
            <w:vAlign w:val="center"/>
          </w:tcPr>
          <w:p w14:paraId="4BE1FC18" w14:textId="77777777" w:rsidR="00FE18E2" w:rsidRPr="00E712BC" w:rsidRDefault="00FE18E2" w:rsidP="00E22F67">
            <w:pPr>
              <w:jc w:val="center"/>
            </w:pPr>
            <w:r w:rsidRPr="00E712BC">
              <w:t>Наименование приложения</w:t>
            </w:r>
          </w:p>
        </w:tc>
      </w:tr>
      <w:tr w:rsidR="00FE18E2" w:rsidRPr="00E712BC" w14:paraId="546DBE38" w14:textId="77777777" w:rsidTr="00E22F67">
        <w:trPr>
          <w:trHeight w:val="405"/>
        </w:trPr>
        <w:tc>
          <w:tcPr>
            <w:tcW w:w="1838" w:type="dxa"/>
            <w:shd w:val="clear" w:color="auto" w:fill="auto"/>
            <w:vAlign w:val="center"/>
          </w:tcPr>
          <w:p w14:paraId="509C6475" w14:textId="77777777" w:rsidR="00FE18E2" w:rsidRPr="007C5820" w:rsidRDefault="00FE18E2" w:rsidP="000C2986">
            <w:pPr>
              <w:jc w:val="center"/>
            </w:pPr>
            <w:r w:rsidRPr="007C5820">
              <w:t>1</w:t>
            </w:r>
          </w:p>
        </w:tc>
        <w:tc>
          <w:tcPr>
            <w:tcW w:w="5954" w:type="dxa"/>
            <w:shd w:val="clear" w:color="auto" w:fill="auto"/>
            <w:vAlign w:val="center"/>
          </w:tcPr>
          <w:p w14:paraId="1AC6B72B" w14:textId="77777777" w:rsidR="00FE18E2" w:rsidRPr="007C5820" w:rsidRDefault="007C5820" w:rsidP="007C5820">
            <w:pPr>
              <w:widowControl w:val="0"/>
              <w:tabs>
                <w:tab w:val="left" w:pos="1276"/>
              </w:tabs>
              <w:autoSpaceDE w:val="0"/>
              <w:autoSpaceDN w:val="0"/>
              <w:adjustRightInd w:val="0"/>
              <w:spacing w:before="120" w:after="60"/>
              <w:rPr>
                <w:rFonts w:eastAsia="Arial Unicode MS"/>
              </w:rPr>
            </w:pPr>
            <w:r w:rsidRPr="007C5820">
              <w:rPr>
                <w:rFonts w:eastAsia="Arial Unicode MS"/>
              </w:rPr>
              <w:t>Спецификация поставляемого товара</w:t>
            </w:r>
          </w:p>
        </w:tc>
      </w:tr>
      <w:tr w:rsidR="007C5820" w:rsidRPr="00E712BC" w14:paraId="6FD5D599" w14:textId="77777777" w:rsidTr="00E22F67">
        <w:trPr>
          <w:trHeight w:val="405"/>
        </w:trPr>
        <w:tc>
          <w:tcPr>
            <w:tcW w:w="1838" w:type="dxa"/>
            <w:shd w:val="clear" w:color="auto" w:fill="auto"/>
            <w:vAlign w:val="center"/>
          </w:tcPr>
          <w:p w14:paraId="11273CC5" w14:textId="77777777" w:rsidR="007C5820" w:rsidRDefault="007C5820" w:rsidP="000C2986">
            <w:pPr>
              <w:jc w:val="center"/>
            </w:pPr>
            <w:r>
              <w:t>2</w:t>
            </w:r>
          </w:p>
        </w:tc>
        <w:tc>
          <w:tcPr>
            <w:tcW w:w="5954" w:type="dxa"/>
            <w:shd w:val="clear" w:color="auto" w:fill="auto"/>
            <w:vAlign w:val="center"/>
          </w:tcPr>
          <w:p w14:paraId="2952FD8D" w14:textId="77777777" w:rsidR="007C5820" w:rsidRDefault="007C5820" w:rsidP="000C2986">
            <w:pPr>
              <w:autoSpaceDE w:val="0"/>
              <w:autoSpaceDN w:val="0"/>
              <w:adjustRightInd w:val="0"/>
            </w:pPr>
            <w:r>
              <w:t>Основные характеристики</w:t>
            </w:r>
            <w:r w:rsidRPr="00E712BC">
              <w:t xml:space="preserve"> Товара</w:t>
            </w:r>
          </w:p>
        </w:tc>
      </w:tr>
    </w:tbl>
    <w:p w14:paraId="18F5566B" w14:textId="77777777" w:rsidR="009273DB" w:rsidRDefault="009273DB" w:rsidP="00500212">
      <w:pPr>
        <w:contextualSpacing/>
        <w:jc w:val="both"/>
        <w:rPr>
          <w:i/>
          <w:sz w:val="28"/>
          <w:szCs w:val="28"/>
        </w:rPr>
        <w:sectPr w:rsidR="009273DB" w:rsidSect="00354C8E">
          <w:headerReference w:type="default" r:id="rId8"/>
          <w:headerReference w:type="first" r:id="rId9"/>
          <w:pgSz w:w="11905" w:h="16837" w:code="9"/>
          <w:pgMar w:top="1134" w:right="851" w:bottom="1134" w:left="1701" w:header="567" w:footer="397" w:gutter="0"/>
          <w:pgNumType w:start="1"/>
          <w:cols w:space="720"/>
          <w:noEndnote/>
          <w:titlePg/>
          <w:docGrid w:linePitch="360"/>
        </w:sectPr>
      </w:pPr>
    </w:p>
    <w:p w14:paraId="17010776" w14:textId="77777777" w:rsidR="009273DB" w:rsidRDefault="009273DB" w:rsidP="000C2986">
      <w:pPr>
        <w:ind w:firstLine="709"/>
        <w:contextualSpacing/>
        <w:jc w:val="both"/>
        <w:rPr>
          <w:i/>
          <w:sz w:val="28"/>
          <w:szCs w:val="28"/>
        </w:rPr>
      </w:pPr>
    </w:p>
    <w:p w14:paraId="1D880360" w14:textId="77777777" w:rsidR="007C5820" w:rsidRPr="009273DB" w:rsidRDefault="007C5820" w:rsidP="009273DB">
      <w:pPr>
        <w:autoSpaceDE w:val="0"/>
        <w:autoSpaceDN w:val="0"/>
        <w:adjustRightInd w:val="0"/>
        <w:ind w:left="5954"/>
        <w:jc w:val="right"/>
        <w:rPr>
          <w:sz w:val="22"/>
          <w:szCs w:val="22"/>
        </w:rPr>
      </w:pPr>
      <w:r w:rsidRPr="009273DB">
        <w:rPr>
          <w:sz w:val="22"/>
          <w:szCs w:val="22"/>
        </w:rPr>
        <w:t>Приложение № 1 к ТЗ</w:t>
      </w:r>
    </w:p>
    <w:p w14:paraId="05F6349F" w14:textId="77777777" w:rsidR="007C5820"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b/>
          <w:sz w:val="28"/>
          <w:szCs w:val="28"/>
        </w:rPr>
      </w:pPr>
    </w:p>
    <w:p w14:paraId="514D7AD2" w14:textId="77777777" w:rsidR="007C5820"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r w:rsidRPr="007C5820">
        <w:rPr>
          <w:rFonts w:eastAsia="Arial Unicode MS"/>
          <w:sz w:val="28"/>
          <w:szCs w:val="28"/>
        </w:rPr>
        <w:t>Спецификация поставляемого товара</w:t>
      </w:r>
    </w:p>
    <w:p w14:paraId="246DB9EF" w14:textId="77777777" w:rsidR="00583ECE" w:rsidRPr="00583ECE" w:rsidRDefault="00583ECE" w:rsidP="007C5820">
      <w:pPr>
        <w:pStyle w:val="af1"/>
        <w:widowControl w:val="0"/>
        <w:tabs>
          <w:tab w:val="left" w:pos="1276"/>
        </w:tabs>
        <w:autoSpaceDE w:val="0"/>
        <w:autoSpaceDN w:val="0"/>
        <w:adjustRightInd w:val="0"/>
        <w:spacing w:before="120" w:after="60"/>
        <w:contextualSpacing w:val="0"/>
        <w:jc w:val="center"/>
        <w:rPr>
          <w:rFonts w:eastAsia="Arial Unicode MS"/>
          <w:sz w:val="18"/>
          <w:szCs w:val="18"/>
        </w:rPr>
      </w:pPr>
      <w:r>
        <w:rPr>
          <w:rFonts w:eastAsia="Arial Unicode MS"/>
          <w:sz w:val="18"/>
          <w:szCs w:val="18"/>
        </w:rPr>
        <w:t xml:space="preserve">                                                                                                                                                                                                                                                   </w:t>
      </w:r>
      <w:r w:rsidR="001D24EF">
        <w:rPr>
          <w:rFonts w:eastAsia="Arial Unicode MS"/>
          <w:sz w:val="18"/>
          <w:szCs w:val="18"/>
        </w:rPr>
        <w:t xml:space="preserve">            </w:t>
      </w:r>
      <w:r>
        <w:rPr>
          <w:rFonts w:eastAsia="Arial Unicode MS"/>
          <w:sz w:val="18"/>
          <w:szCs w:val="18"/>
        </w:rPr>
        <w:t xml:space="preserve">          </w:t>
      </w:r>
      <w:r w:rsidRPr="00583ECE">
        <w:rPr>
          <w:rFonts w:eastAsia="Arial Unicode MS"/>
          <w:sz w:val="18"/>
          <w:szCs w:val="18"/>
        </w:rPr>
        <w:t>Таблица 1</w:t>
      </w:r>
    </w:p>
    <w:tbl>
      <w:tblPr>
        <w:tblpPr w:leftFromText="180" w:rightFromText="180" w:vertAnchor="text" w:tblpXSpec="center" w:tblpY="1"/>
        <w:tblOverlap w:val="never"/>
        <w:tblW w:w="13453" w:type="dxa"/>
        <w:tblLook w:val="04A0" w:firstRow="1" w:lastRow="0" w:firstColumn="1" w:lastColumn="0" w:noHBand="0" w:noVBand="1"/>
      </w:tblPr>
      <w:tblGrid>
        <w:gridCol w:w="847"/>
        <w:gridCol w:w="1788"/>
        <w:gridCol w:w="1773"/>
        <w:gridCol w:w="4825"/>
        <w:gridCol w:w="1478"/>
        <w:gridCol w:w="1714"/>
        <w:gridCol w:w="1028"/>
      </w:tblGrid>
      <w:tr w:rsidR="009273DB" w:rsidRPr="00D7303A" w14:paraId="198D0C59" w14:textId="77777777" w:rsidTr="009273DB">
        <w:trPr>
          <w:trHeight w:val="795"/>
          <w:tblHeader/>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2D207" w14:textId="77777777" w:rsidR="009273DB" w:rsidRPr="009273DB" w:rsidRDefault="009273DB" w:rsidP="009273DB">
            <w:pPr>
              <w:jc w:val="center"/>
              <w:rPr>
                <w:color w:val="000000"/>
              </w:rPr>
            </w:pPr>
            <w:r w:rsidRPr="009273DB">
              <w:rPr>
                <w:color w:val="000000"/>
              </w:rPr>
              <w:t>№ п/п</w:t>
            </w:r>
          </w:p>
        </w:tc>
        <w:tc>
          <w:tcPr>
            <w:tcW w:w="1788" w:type="dxa"/>
            <w:tcBorders>
              <w:top w:val="single" w:sz="4" w:space="0" w:color="auto"/>
              <w:left w:val="nil"/>
              <w:bottom w:val="single" w:sz="4" w:space="0" w:color="auto"/>
              <w:right w:val="single" w:sz="4" w:space="0" w:color="auto"/>
            </w:tcBorders>
            <w:vAlign w:val="center"/>
          </w:tcPr>
          <w:p w14:paraId="55C025F7" w14:textId="77777777" w:rsidR="009273DB" w:rsidRPr="009273DB" w:rsidRDefault="009273DB" w:rsidP="009273DB">
            <w:pPr>
              <w:jc w:val="center"/>
              <w:rPr>
                <w:color w:val="000000"/>
              </w:rPr>
            </w:pPr>
            <w:r w:rsidRPr="009273DB">
              <w:t>Код ОКПД2</w:t>
            </w:r>
          </w:p>
        </w:tc>
        <w:tc>
          <w:tcPr>
            <w:tcW w:w="1773" w:type="dxa"/>
            <w:tcBorders>
              <w:top w:val="single" w:sz="4" w:space="0" w:color="auto"/>
              <w:left w:val="single" w:sz="4" w:space="0" w:color="auto"/>
              <w:bottom w:val="single" w:sz="4" w:space="0" w:color="auto"/>
              <w:right w:val="single" w:sz="4" w:space="0" w:color="auto"/>
            </w:tcBorders>
            <w:vAlign w:val="center"/>
          </w:tcPr>
          <w:p w14:paraId="477D6340" w14:textId="77777777" w:rsidR="009273DB" w:rsidRPr="009273DB" w:rsidRDefault="009273DB" w:rsidP="009273DB">
            <w:pPr>
              <w:jc w:val="center"/>
              <w:rPr>
                <w:color w:val="000000"/>
              </w:rPr>
            </w:pPr>
            <w:r w:rsidRPr="009273DB">
              <w:t>Код ОКВЭД2</w:t>
            </w:r>
          </w:p>
        </w:tc>
        <w:tc>
          <w:tcPr>
            <w:tcW w:w="4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56505" w14:textId="77777777" w:rsidR="009273DB" w:rsidRPr="009273DB" w:rsidRDefault="009273DB" w:rsidP="009273DB">
            <w:pPr>
              <w:jc w:val="center"/>
              <w:rPr>
                <w:color w:val="000000"/>
              </w:rPr>
            </w:pPr>
            <w:r w:rsidRPr="009273DB">
              <w:rPr>
                <w:color w:val="000000"/>
              </w:rPr>
              <w:t xml:space="preserve">Наименование </w:t>
            </w:r>
          </w:p>
        </w:tc>
        <w:tc>
          <w:tcPr>
            <w:tcW w:w="1478" w:type="dxa"/>
            <w:tcBorders>
              <w:top w:val="single" w:sz="4" w:space="0" w:color="auto"/>
              <w:left w:val="nil"/>
              <w:bottom w:val="single" w:sz="4" w:space="0" w:color="auto"/>
              <w:right w:val="single" w:sz="4" w:space="0" w:color="auto"/>
            </w:tcBorders>
            <w:vAlign w:val="center"/>
          </w:tcPr>
          <w:p w14:paraId="57113154" w14:textId="77777777" w:rsidR="009273DB" w:rsidRPr="009273DB" w:rsidRDefault="009273DB" w:rsidP="009273DB">
            <w:pPr>
              <w:jc w:val="center"/>
              <w:rPr>
                <w:color w:val="000000"/>
              </w:rPr>
            </w:pPr>
            <w:r w:rsidRPr="009273DB">
              <w:rPr>
                <w:color w:val="000000"/>
              </w:rPr>
              <w:t>Количество</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E4C6A" w14:textId="77777777" w:rsidR="009273DB" w:rsidRPr="009273DB" w:rsidRDefault="009273DB" w:rsidP="009273DB">
            <w:pPr>
              <w:jc w:val="center"/>
              <w:rPr>
                <w:color w:val="000000"/>
              </w:rPr>
            </w:pPr>
            <w:r w:rsidRPr="009273DB">
              <w:rPr>
                <w:color w:val="000000"/>
              </w:rPr>
              <w:t>Единица измерения</w:t>
            </w:r>
          </w:p>
        </w:tc>
        <w:tc>
          <w:tcPr>
            <w:tcW w:w="1028" w:type="dxa"/>
            <w:tcBorders>
              <w:top w:val="single" w:sz="4" w:space="0" w:color="auto"/>
              <w:left w:val="single" w:sz="4" w:space="0" w:color="auto"/>
              <w:bottom w:val="single" w:sz="4" w:space="0" w:color="auto"/>
              <w:right w:val="single" w:sz="4" w:space="0" w:color="auto"/>
            </w:tcBorders>
            <w:vAlign w:val="center"/>
          </w:tcPr>
          <w:p w14:paraId="58E663BC" w14:textId="77777777" w:rsidR="009273DB" w:rsidRPr="009273DB" w:rsidRDefault="009273DB" w:rsidP="009273DB">
            <w:pPr>
              <w:jc w:val="center"/>
              <w:rPr>
                <w:color w:val="000000"/>
              </w:rPr>
            </w:pPr>
            <w:r w:rsidRPr="009273DB">
              <w:t>Тип объекта закупки</w:t>
            </w:r>
          </w:p>
        </w:tc>
      </w:tr>
      <w:tr w:rsidR="00CC0F5A" w:rsidRPr="00D7303A" w14:paraId="42B3D3F1" w14:textId="77777777" w:rsidTr="00783231">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0590D" w14:textId="7898CF4E" w:rsidR="00CC0F5A" w:rsidRDefault="00FC139F" w:rsidP="00C04D1C">
            <w:pPr>
              <w:jc w:val="center"/>
              <w:rPr>
                <w:color w:val="000000"/>
              </w:rPr>
            </w:pPr>
            <w:r>
              <w:rPr>
                <w:color w:val="000000"/>
              </w:rPr>
              <w:t>1</w:t>
            </w:r>
          </w:p>
        </w:tc>
        <w:tc>
          <w:tcPr>
            <w:tcW w:w="1788" w:type="dxa"/>
            <w:tcBorders>
              <w:top w:val="single" w:sz="4" w:space="0" w:color="auto"/>
              <w:left w:val="nil"/>
              <w:bottom w:val="single" w:sz="4" w:space="0" w:color="auto"/>
              <w:right w:val="single" w:sz="4" w:space="0" w:color="auto"/>
            </w:tcBorders>
            <w:vAlign w:val="center"/>
          </w:tcPr>
          <w:p w14:paraId="7CE52F0C" w14:textId="773C4D03" w:rsidR="00CC0F5A" w:rsidRPr="009273DB" w:rsidRDefault="00FF2904" w:rsidP="00C04D1C">
            <w:r w:rsidRPr="009273DB">
              <w:t>27.51.30.000</w:t>
            </w:r>
          </w:p>
        </w:tc>
        <w:tc>
          <w:tcPr>
            <w:tcW w:w="1773" w:type="dxa"/>
            <w:tcBorders>
              <w:top w:val="single" w:sz="4" w:space="0" w:color="auto"/>
              <w:left w:val="single" w:sz="4" w:space="0" w:color="auto"/>
              <w:bottom w:val="single" w:sz="4" w:space="0" w:color="auto"/>
              <w:right w:val="single" w:sz="4" w:space="0" w:color="auto"/>
            </w:tcBorders>
            <w:vAlign w:val="center"/>
          </w:tcPr>
          <w:p w14:paraId="7F4ACBB4" w14:textId="279ECFEF" w:rsidR="00CC0F5A" w:rsidRDefault="00FF2904" w:rsidP="004D63A2">
            <w:pPr>
              <w:jc w:val="center"/>
            </w:pPr>
            <w:r>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375AB67" w14:textId="155A2ACD" w:rsidR="00CC0F5A" w:rsidRPr="00C04D1C" w:rsidRDefault="00CC0F5A" w:rsidP="00C04D1C">
            <w:pPr>
              <w:rPr>
                <w:color w:val="000000"/>
              </w:rPr>
            </w:pPr>
            <w:r>
              <w:rPr>
                <w:color w:val="000000"/>
              </w:rPr>
              <w:t>Автоматический выключатель 1п 32А</w:t>
            </w:r>
          </w:p>
        </w:tc>
        <w:tc>
          <w:tcPr>
            <w:tcW w:w="1478" w:type="dxa"/>
            <w:tcBorders>
              <w:top w:val="single" w:sz="4" w:space="0" w:color="auto"/>
              <w:left w:val="nil"/>
              <w:bottom w:val="single" w:sz="4" w:space="0" w:color="auto"/>
              <w:right w:val="single" w:sz="4" w:space="0" w:color="auto"/>
            </w:tcBorders>
            <w:vAlign w:val="center"/>
          </w:tcPr>
          <w:p w14:paraId="043D87BB" w14:textId="17864ADD" w:rsidR="00CC0F5A" w:rsidRDefault="00CC0F5A" w:rsidP="00C04D1C">
            <w:pPr>
              <w:jc w:val="center"/>
              <w:rPr>
                <w:color w:val="000000"/>
              </w:rPr>
            </w:pPr>
            <w:r>
              <w:rPr>
                <w:color w:val="000000"/>
              </w:rPr>
              <w:t>12</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CC768" w14:textId="305AC382" w:rsidR="00CC0F5A" w:rsidRDefault="009A5461" w:rsidP="00C04D1C">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7ECABCA4" w14:textId="44A1C9E2" w:rsidR="00CC0F5A" w:rsidRPr="00565633" w:rsidRDefault="00FC139F" w:rsidP="00C04D1C">
            <w:pPr>
              <w:jc w:val="center"/>
              <w:rPr>
                <w:color w:val="000000"/>
              </w:rPr>
            </w:pPr>
            <w:r w:rsidRPr="00565633">
              <w:rPr>
                <w:color w:val="000000"/>
              </w:rPr>
              <w:t>товар</w:t>
            </w:r>
          </w:p>
        </w:tc>
      </w:tr>
      <w:tr w:rsidR="00CC0F5A" w:rsidRPr="00D7303A" w14:paraId="5A8663D5" w14:textId="77777777" w:rsidTr="00783231">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6A1D7" w14:textId="1955CE69" w:rsidR="00CC0F5A" w:rsidRDefault="00FC139F" w:rsidP="00C04D1C">
            <w:pPr>
              <w:jc w:val="center"/>
              <w:rPr>
                <w:color w:val="000000"/>
              </w:rPr>
            </w:pPr>
            <w:r>
              <w:rPr>
                <w:color w:val="000000"/>
              </w:rPr>
              <w:t>2</w:t>
            </w:r>
          </w:p>
        </w:tc>
        <w:tc>
          <w:tcPr>
            <w:tcW w:w="1788" w:type="dxa"/>
            <w:tcBorders>
              <w:top w:val="single" w:sz="4" w:space="0" w:color="auto"/>
              <w:left w:val="nil"/>
              <w:bottom w:val="single" w:sz="4" w:space="0" w:color="auto"/>
              <w:right w:val="single" w:sz="4" w:space="0" w:color="auto"/>
            </w:tcBorders>
            <w:vAlign w:val="center"/>
          </w:tcPr>
          <w:p w14:paraId="500B6E0D" w14:textId="5F63579C" w:rsidR="00CC0F5A" w:rsidRPr="009273DB" w:rsidRDefault="00FF2904" w:rsidP="00C04D1C">
            <w:r w:rsidRPr="009273DB">
              <w:t>27.51.30.000</w:t>
            </w:r>
          </w:p>
        </w:tc>
        <w:tc>
          <w:tcPr>
            <w:tcW w:w="1773" w:type="dxa"/>
            <w:tcBorders>
              <w:top w:val="single" w:sz="4" w:space="0" w:color="auto"/>
              <w:left w:val="single" w:sz="4" w:space="0" w:color="auto"/>
              <w:bottom w:val="single" w:sz="4" w:space="0" w:color="auto"/>
              <w:right w:val="single" w:sz="4" w:space="0" w:color="auto"/>
            </w:tcBorders>
            <w:vAlign w:val="center"/>
          </w:tcPr>
          <w:p w14:paraId="6189C45C" w14:textId="129BD054" w:rsidR="00CC0F5A" w:rsidRDefault="00FF2904" w:rsidP="004D63A2">
            <w:pPr>
              <w:jc w:val="center"/>
            </w:pPr>
            <w:r>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D3EDCE1" w14:textId="4FFF0805" w:rsidR="00CC0F5A" w:rsidRPr="00CC0F5A" w:rsidRDefault="00CC0F5A" w:rsidP="00C04D1C">
            <w:pPr>
              <w:rPr>
                <w:color w:val="000000"/>
              </w:rPr>
            </w:pPr>
            <w:r>
              <w:rPr>
                <w:color w:val="000000"/>
              </w:rPr>
              <w:t>Вилка белая угловая с з</w:t>
            </w:r>
            <w:r w:rsidRPr="00CC0F5A">
              <w:rPr>
                <w:color w:val="000000"/>
              </w:rPr>
              <w:t>/</w:t>
            </w:r>
            <w:r>
              <w:rPr>
                <w:color w:val="000000"/>
              </w:rPr>
              <w:t>к</w:t>
            </w:r>
          </w:p>
        </w:tc>
        <w:tc>
          <w:tcPr>
            <w:tcW w:w="1478" w:type="dxa"/>
            <w:tcBorders>
              <w:top w:val="single" w:sz="4" w:space="0" w:color="auto"/>
              <w:left w:val="nil"/>
              <w:bottom w:val="single" w:sz="4" w:space="0" w:color="auto"/>
              <w:right w:val="single" w:sz="4" w:space="0" w:color="auto"/>
            </w:tcBorders>
            <w:vAlign w:val="center"/>
          </w:tcPr>
          <w:p w14:paraId="6FAC8D4F" w14:textId="68DD70F8" w:rsidR="00CC0F5A" w:rsidRDefault="00CC0F5A" w:rsidP="00C04D1C">
            <w:pPr>
              <w:jc w:val="center"/>
              <w:rPr>
                <w:color w:val="000000"/>
              </w:rPr>
            </w:pPr>
            <w:r>
              <w:rPr>
                <w:color w:val="000000"/>
              </w:rPr>
              <w:t>20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60D5B" w14:textId="250B100B" w:rsidR="00CC0F5A" w:rsidRDefault="009A5461" w:rsidP="00C04D1C">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682B270F" w14:textId="0DCAC6C2" w:rsidR="00CC0F5A" w:rsidRPr="00565633" w:rsidRDefault="00FC139F" w:rsidP="00C04D1C">
            <w:pPr>
              <w:jc w:val="center"/>
              <w:rPr>
                <w:color w:val="000000"/>
              </w:rPr>
            </w:pPr>
            <w:r w:rsidRPr="00565633">
              <w:rPr>
                <w:color w:val="000000"/>
              </w:rPr>
              <w:t>товар</w:t>
            </w:r>
          </w:p>
        </w:tc>
      </w:tr>
      <w:tr w:rsidR="00CC0F5A" w:rsidRPr="00D7303A" w14:paraId="7B6695BC" w14:textId="77777777" w:rsidTr="00783231">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0C61B" w14:textId="0BDC5B5A" w:rsidR="00CC0F5A" w:rsidRDefault="00FC139F" w:rsidP="00C04D1C">
            <w:pPr>
              <w:jc w:val="center"/>
              <w:rPr>
                <w:color w:val="000000"/>
              </w:rPr>
            </w:pPr>
            <w:r>
              <w:rPr>
                <w:color w:val="000000"/>
              </w:rPr>
              <w:t>3</w:t>
            </w:r>
          </w:p>
        </w:tc>
        <w:tc>
          <w:tcPr>
            <w:tcW w:w="1788" w:type="dxa"/>
            <w:tcBorders>
              <w:top w:val="single" w:sz="4" w:space="0" w:color="auto"/>
              <w:left w:val="nil"/>
              <w:bottom w:val="single" w:sz="4" w:space="0" w:color="auto"/>
              <w:right w:val="single" w:sz="4" w:space="0" w:color="auto"/>
            </w:tcBorders>
            <w:vAlign w:val="center"/>
          </w:tcPr>
          <w:p w14:paraId="48ACF0F2" w14:textId="0124EEB1" w:rsidR="00CC0F5A" w:rsidRPr="009273DB" w:rsidRDefault="00FF2904" w:rsidP="00C04D1C">
            <w:r w:rsidRPr="009273DB">
              <w:t>27.51.30.000</w:t>
            </w:r>
          </w:p>
        </w:tc>
        <w:tc>
          <w:tcPr>
            <w:tcW w:w="1773" w:type="dxa"/>
            <w:tcBorders>
              <w:top w:val="single" w:sz="4" w:space="0" w:color="auto"/>
              <w:left w:val="single" w:sz="4" w:space="0" w:color="auto"/>
              <w:bottom w:val="single" w:sz="4" w:space="0" w:color="auto"/>
              <w:right w:val="single" w:sz="4" w:space="0" w:color="auto"/>
            </w:tcBorders>
            <w:vAlign w:val="center"/>
          </w:tcPr>
          <w:p w14:paraId="2DA44690" w14:textId="7E93EB72" w:rsidR="00CC0F5A" w:rsidRDefault="00FF2904" w:rsidP="004D63A2">
            <w:pPr>
              <w:jc w:val="center"/>
            </w:pPr>
            <w:r>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233C334" w14:textId="1BE6A3A3" w:rsidR="00CC0F5A" w:rsidRPr="00C04D1C" w:rsidRDefault="00E70D85" w:rsidP="00C04D1C">
            <w:pPr>
              <w:rPr>
                <w:color w:val="000000"/>
              </w:rPr>
            </w:pPr>
            <w:r>
              <w:rPr>
                <w:color w:val="000000"/>
              </w:rPr>
              <w:t xml:space="preserve">Автоматический выключатель </w:t>
            </w:r>
            <w:r w:rsidR="00CC0F5A">
              <w:rPr>
                <w:color w:val="000000"/>
              </w:rPr>
              <w:t>1п С25А</w:t>
            </w:r>
          </w:p>
        </w:tc>
        <w:tc>
          <w:tcPr>
            <w:tcW w:w="1478" w:type="dxa"/>
            <w:tcBorders>
              <w:top w:val="single" w:sz="4" w:space="0" w:color="auto"/>
              <w:left w:val="nil"/>
              <w:bottom w:val="single" w:sz="4" w:space="0" w:color="auto"/>
              <w:right w:val="single" w:sz="4" w:space="0" w:color="auto"/>
            </w:tcBorders>
            <w:vAlign w:val="center"/>
          </w:tcPr>
          <w:p w14:paraId="66D460E7" w14:textId="1488883F" w:rsidR="00CC0F5A" w:rsidRDefault="00CC0F5A" w:rsidP="00C04D1C">
            <w:pPr>
              <w:jc w:val="center"/>
              <w:rPr>
                <w:color w:val="000000"/>
              </w:rPr>
            </w:pPr>
            <w:r>
              <w:rPr>
                <w:color w:val="000000"/>
              </w:rPr>
              <w:t>12</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674E7" w14:textId="34734A37" w:rsidR="00CC0F5A" w:rsidRDefault="009A5461" w:rsidP="00C04D1C">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330FACD7" w14:textId="3737CA48" w:rsidR="00CC0F5A" w:rsidRPr="00565633" w:rsidRDefault="00FC139F" w:rsidP="00C04D1C">
            <w:pPr>
              <w:jc w:val="center"/>
              <w:rPr>
                <w:color w:val="000000"/>
              </w:rPr>
            </w:pPr>
            <w:r w:rsidRPr="00565633">
              <w:rPr>
                <w:color w:val="000000"/>
              </w:rPr>
              <w:t>товар</w:t>
            </w:r>
          </w:p>
        </w:tc>
      </w:tr>
      <w:tr w:rsidR="00FF2904" w:rsidRPr="00D7303A" w14:paraId="145714E8"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4123" w14:textId="1FA950EE" w:rsidR="00FF2904" w:rsidRDefault="00FF2904" w:rsidP="00FF2904">
            <w:pPr>
              <w:jc w:val="center"/>
              <w:rPr>
                <w:color w:val="000000"/>
              </w:rPr>
            </w:pPr>
            <w:r>
              <w:rPr>
                <w:color w:val="000000"/>
              </w:rPr>
              <w:t>4</w:t>
            </w:r>
          </w:p>
        </w:tc>
        <w:tc>
          <w:tcPr>
            <w:tcW w:w="1788" w:type="dxa"/>
            <w:tcBorders>
              <w:top w:val="single" w:sz="4" w:space="0" w:color="auto"/>
              <w:left w:val="nil"/>
              <w:bottom w:val="single" w:sz="4" w:space="0" w:color="auto"/>
              <w:right w:val="single" w:sz="4" w:space="0" w:color="auto"/>
            </w:tcBorders>
            <w:vAlign w:val="center"/>
          </w:tcPr>
          <w:p w14:paraId="5E4EAEA9" w14:textId="00E5A8D0"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0B8F6629" w14:textId="033FA91C"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74EE16E" w14:textId="59050E8E" w:rsidR="00FF2904" w:rsidRPr="00CC0F5A" w:rsidRDefault="00FF2904" w:rsidP="00FF2904">
            <w:pPr>
              <w:rPr>
                <w:color w:val="000000"/>
              </w:rPr>
            </w:pPr>
            <w:r>
              <w:rPr>
                <w:color w:val="000000"/>
              </w:rPr>
              <w:t>Изолента 0,18х19мм синяя</w:t>
            </w:r>
          </w:p>
        </w:tc>
        <w:tc>
          <w:tcPr>
            <w:tcW w:w="1478" w:type="dxa"/>
            <w:tcBorders>
              <w:top w:val="single" w:sz="4" w:space="0" w:color="auto"/>
              <w:left w:val="nil"/>
              <w:bottom w:val="single" w:sz="4" w:space="0" w:color="auto"/>
              <w:right w:val="single" w:sz="4" w:space="0" w:color="auto"/>
            </w:tcBorders>
            <w:vAlign w:val="center"/>
          </w:tcPr>
          <w:p w14:paraId="482AE4B8" w14:textId="50D37B92" w:rsidR="00FF2904" w:rsidRDefault="00FF2904" w:rsidP="00FF2904">
            <w:pPr>
              <w:jc w:val="center"/>
              <w:rPr>
                <w:color w:val="000000"/>
              </w:rPr>
            </w:pPr>
            <w:r>
              <w:rPr>
                <w:color w:val="000000"/>
              </w:rPr>
              <w:t>1</w:t>
            </w:r>
            <w:r w:rsidR="009A5461">
              <w:rPr>
                <w:color w:val="000000"/>
              </w:rPr>
              <w:t>5</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543AE" w14:textId="45F3001D"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69524612" w14:textId="2DF2F8BC" w:rsidR="00FF2904" w:rsidRPr="00565633" w:rsidRDefault="00FF2904" w:rsidP="00FF2904">
            <w:pPr>
              <w:jc w:val="center"/>
              <w:rPr>
                <w:color w:val="000000"/>
              </w:rPr>
            </w:pPr>
            <w:r w:rsidRPr="00565633">
              <w:rPr>
                <w:color w:val="000000"/>
              </w:rPr>
              <w:t xml:space="preserve">товар </w:t>
            </w:r>
          </w:p>
        </w:tc>
      </w:tr>
      <w:tr w:rsidR="00FF2904" w:rsidRPr="00D7303A" w14:paraId="4DDE6487"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9BF20" w14:textId="3D928E02" w:rsidR="00FF2904" w:rsidRDefault="00FF2904" w:rsidP="00FF2904">
            <w:pPr>
              <w:jc w:val="center"/>
              <w:rPr>
                <w:color w:val="000000"/>
              </w:rPr>
            </w:pPr>
            <w:r>
              <w:rPr>
                <w:color w:val="000000"/>
              </w:rPr>
              <w:t>5</w:t>
            </w:r>
          </w:p>
        </w:tc>
        <w:tc>
          <w:tcPr>
            <w:tcW w:w="1788" w:type="dxa"/>
            <w:tcBorders>
              <w:top w:val="single" w:sz="4" w:space="0" w:color="auto"/>
              <w:left w:val="nil"/>
              <w:bottom w:val="single" w:sz="4" w:space="0" w:color="auto"/>
              <w:right w:val="single" w:sz="4" w:space="0" w:color="auto"/>
            </w:tcBorders>
            <w:vAlign w:val="center"/>
          </w:tcPr>
          <w:p w14:paraId="35B62D54" w14:textId="0589E2FF"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8F5CF5A" w14:textId="3C475045"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9206F62" w14:textId="536CACD2" w:rsidR="00FF2904" w:rsidRPr="003125B8" w:rsidRDefault="00FF2904" w:rsidP="00FF2904">
            <w:r>
              <w:rPr>
                <w:color w:val="000000"/>
              </w:rPr>
              <w:t>Кабель самонагревающийся</w:t>
            </w:r>
          </w:p>
        </w:tc>
        <w:tc>
          <w:tcPr>
            <w:tcW w:w="1478" w:type="dxa"/>
            <w:tcBorders>
              <w:top w:val="single" w:sz="4" w:space="0" w:color="auto"/>
              <w:left w:val="nil"/>
              <w:bottom w:val="single" w:sz="4" w:space="0" w:color="auto"/>
              <w:right w:val="single" w:sz="4" w:space="0" w:color="auto"/>
            </w:tcBorders>
            <w:vAlign w:val="center"/>
          </w:tcPr>
          <w:p w14:paraId="6C5DEB93" w14:textId="1DEB968F" w:rsidR="00FF2904" w:rsidRDefault="00FF2904" w:rsidP="00FF2904">
            <w:pPr>
              <w:jc w:val="center"/>
              <w:rPr>
                <w:color w:val="000000"/>
              </w:rPr>
            </w:pPr>
            <w:r>
              <w:rPr>
                <w:color w:val="000000"/>
              </w:rPr>
              <w:t>50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352AC" w14:textId="51355459" w:rsidR="00FF2904" w:rsidRDefault="00113CDA" w:rsidP="00FF2904">
            <w:pPr>
              <w:jc w:val="center"/>
              <w:rPr>
                <w:color w:val="000000"/>
              </w:rPr>
            </w:pPr>
            <w:r>
              <w:rPr>
                <w:color w:val="000000"/>
              </w:rPr>
              <w:t>м.</w:t>
            </w:r>
          </w:p>
        </w:tc>
        <w:tc>
          <w:tcPr>
            <w:tcW w:w="1028" w:type="dxa"/>
            <w:tcBorders>
              <w:top w:val="single" w:sz="4" w:space="0" w:color="auto"/>
              <w:left w:val="single" w:sz="4" w:space="0" w:color="auto"/>
              <w:bottom w:val="single" w:sz="4" w:space="0" w:color="auto"/>
              <w:right w:val="single" w:sz="4" w:space="0" w:color="auto"/>
            </w:tcBorders>
          </w:tcPr>
          <w:p w14:paraId="68277C74" w14:textId="5D3D09E7" w:rsidR="00FF2904" w:rsidRPr="00565633" w:rsidRDefault="00FF2904" w:rsidP="00FF2904">
            <w:pPr>
              <w:jc w:val="center"/>
              <w:rPr>
                <w:color w:val="000000"/>
              </w:rPr>
            </w:pPr>
            <w:r w:rsidRPr="00565633">
              <w:rPr>
                <w:color w:val="000000"/>
              </w:rPr>
              <w:t>товар</w:t>
            </w:r>
          </w:p>
        </w:tc>
      </w:tr>
      <w:tr w:rsidR="00FF2904" w:rsidRPr="00D7303A" w14:paraId="2116D254"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36895" w14:textId="3A5EAA82" w:rsidR="00FF2904" w:rsidRDefault="00FF2904" w:rsidP="00FF2904">
            <w:pPr>
              <w:jc w:val="center"/>
              <w:rPr>
                <w:color w:val="000000"/>
              </w:rPr>
            </w:pPr>
            <w:r>
              <w:rPr>
                <w:color w:val="000000"/>
              </w:rPr>
              <w:t>6</w:t>
            </w:r>
          </w:p>
        </w:tc>
        <w:tc>
          <w:tcPr>
            <w:tcW w:w="1788" w:type="dxa"/>
            <w:tcBorders>
              <w:top w:val="single" w:sz="4" w:space="0" w:color="auto"/>
              <w:left w:val="nil"/>
              <w:bottom w:val="single" w:sz="4" w:space="0" w:color="auto"/>
              <w:right w:val="single" w:sz="4" w:space="0" w:color="auto"/>
            </w:tcBorders>
            <w:vAlign w:val="center"/>
          </w:tcPr>
          <w:p w14:paraId="4E8FF84A" w14:textId="15D60ECA"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043518C3" w14:textId="16DF2A48"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04039735" w14:textId="2BE3AD4B" w:rsidR="00FF2904" w:rsidRPr="00C04D1C" w:rsidRDefault="00FF2904" w:rsidP="00FF2904">
            <w:pPr>
              <w:rPr>
                <w:color w:val="000000"/>
              </w:rPr>
            </w:pPr>
            <w:r>
              <w:rPr>
                <w:color w:val="000000"/>
              </w:rPr>
              <w:t>Колодка 2 гнезда</w:t>
            </w:r>
          </w:p>
        </w:tc>
        <w:tc>
          <w:tcPr>
            <w:tcW w:w="1478" w:type="dxa"/>
            <w:tcBorders>
              <w:top w:val="single" w:sz="4" w:space="0" w:color="auto"/>
              <w:left w:val="nil"/>
              <w:bottom w:val="single" w:sz="4" w:space="0" w:color="auto"/>
              <w:right w:val="single" w:sz="4" w:space="0" w:color="auto"/>
            </w:tcBorders>
            <w:vAlign w:val="center"/>
          </w:tcPr>
          <w:p w14:paraId="18CC7FBB" w14:textId="755BBA0A"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CFA9A" w14:textId="477D6472"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3C36E5B3" w14:textId="09B1D94F" w:rsidR="00FF2904" w:rsidRPr="00565633" w:rsidRDefault="00FF2904" w:rsidP="00FF2904">
            <w:pPr>
              <w:jc w:val="center"/>
              <w:rPr>
                <w:color w:val="000000"/>
              </w:rPr>
            </w:pPr>
            <w:r w:rsidRPr="00565633">
              <w:rPr>
                <w:color w:val="000000"/>
              </w:rPr>
              <w:t>товар</w:t>
            </w:r>
          </w:p>
        </w:tc>
      </w:tr>
      <w:tr w:rsidR="00FF2904" w:rsidRPr="00D7303A" w14:paraId="64EB602D"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B33E" w14:textId="5CC01784" w:rsidR="00FF2904" w:rsidRDefault="00FF2904" w:rsidP="00FF2904">
            <w:pPr>
              <w:jc w:val="center"/>
              <w:rPr>
                <w:color w:val="000000"/>
              </w:rPr>
            </w:pPr>
            <w:r>
              <w:rPr>
                <w:color w:val="000000"/>
              </w:rPr>
              <w:t>7</w:t>
            </w:r>
          </w:p>
        </w:tc>
        <w:tc>
          <w:tcPr>
            <w:tcW w:w="1788" w:type="dxa"/>
            <w:tcBorders>
              <w:top w:val="single" w:sz="4" w:space="0" w:color="auto"/>
              <w:left w:val="nil"/>
              <w:bottom w:val="single" w:sz="4" w:space="0" w:color="auto"/>
              <w:right w:val="single" w:sz="4" w:space="0" w:color="auto"/>
            </w:tcBorders>
            <w:vAlign w:val="center"/>
          </w:tcPr>
          <w:p w14:paraId="3ADBF304" w14:textId="500224C9"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306C1B6" w14:textId="0A65D404"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5542341D" w14:textId="2D7A7F05" w:rsidR="00FF2904" w:rsidRPr="00C04D1C" w:rsidRDefault="00FF2904" w:rsidP="00FF2904">
            <w:pPr>
              <w:rPr>
                <w:color w:val="000000"/>
              </w:rPr>
            </w:pPr>
            <w:r>
              <w:rPr>
                <w:color w:val="000000"/>
              </w:rPr>
              <w:t>Колодка</w:t>
            </w:r>
            <w:r w:rsidR="00B371F7">
              <w:rPr>
                <w:color w:val="000000"/>
              </w:rPr>
              <w:t xml:space="preserve"> </w:t>
            </w:r>
            <w:r>
              <w:rPr>
                <w:color w:val="000000"/>
              </w:rPr>
              <w:t>4 гнезда</w:t>
            </w:r>
          </w:p>
        </w:tc>
        <w:tc>
          <w:tcPr>
            <w:tcW w:w="1478" w:type="dxa"/>
            <w:tcBorders>
              <w:top w:val="single" w:sz="4" w:space="0" w:color="auto"/>
              <w:left w:val="nil"/>
              <w:bottom w:val="single" w:sz="4" w:space="0" w:color="auto"/>
              <w:right w:val="single" w:sz="4" w:space="0" w:color="auto"/>
            </w:tcBorders>
            <w:vAlign w:val="center"/>
          </w:tcPr>
          <w:p w14:paraId="67D623EF" w14:textId="47029B4D"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D7B24" w14:textId="308355C3"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74D9DC75" w14:textId="06EA5EE1" w:rsidR="00FF2904" w:rsidRPr="00565633" w:rsidRDefault="00FF2904" w:rsidP="00FF2904">
            <w:pPr>
              <w:jc w:val="center"/>
              <w:rPr>
                <w:color w:val="000000"/>
              </w:rPr>
            </w:pPr>
            <w:r w:rsidRPr="00565633">
              <w:rPr>
                <w:color w:val="000000"/>
              </w:rPr>
              <w:t>товар</w:t>
            </w:r>
          </w:p>
        </w:tc>
      </w:tr>
      <w:tr w:rsidR="00FF2904" w:rsidRPr="00D7303A" w14:paraId="4CC771F1"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578F0" w14:textId="5052F812" w:rsidR="00FF2904" w:rsidRDefault="00FF2904" w:rsidP="00FF2904">
            <w:pPr>
              <w:jc w:val="center"/>
              <w:rPr>
                <w:color w:val="000000"/>
              </w:rPr>
            </w:pPr>
            <w:r>
              <w:rPr>
                <w:color w:val="000000"/>
              </w:rPr>
              <w:t>8</w:t>
            </w:r>
          </w:p>
        </w:tc>
        <w:tc>
          <w:tcPr>
            <w:tcW w:w="1788" w:type="dxa"/>
            <w:tcBorders>
              <w:top w:val="single" w:sz="4" w:space="0" w:color="auto"/>
              <w:left w:val="nil"/>
              <w:bottom w:val="single" w:sz="4" w:space="0" w:color="auto"/>
              <w:right w:val="single" w:sz="4" w:space="0" w:color="auto"/>
            </w:tcBorders>
            <w:vAlign w:val="center"/>
          </w:tcPr>
          <w:p w14:paraId="7C8D59D0" w14:textId="7D4A05BD"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55BB7D78" w14:textId="7F835858"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4C936A5" w14:textId="5653E395" w:rsidR="00FF2904" w:rsidRPr="00C04D1C" w:rsidRDefault="00FF2904" w:rsidP="00FF2904">
            <w:pPr>
              <w:rPr>
                <w:color w:val="000000"/>
              </w:rPr>
            </w:pPr>
            <w:r>
              <w:rPr>
                <w:color w:val="000000"/>
              </w:rPr>
              <w:t>Колодка 6 гнезда</w:t>
            </w:r>
          </w:p>
        </w:tc>
        <w:tc>
          <w:tcPr>
            <w:tcW w:w="1478" w:type="dxa"/>
            <w:tcBorders>
              <w:top w:val="single" w:sz="4" w:space="0" w:color="auto"/>
              <w:left w:val="nil"/>
              <w:bottom w:val="single" w:sz="4" w:space="0" w:color="auto"/>
              <w:right w:val="single" w:sz="4" w:space="0" w:color="auto"/>
            </w:tcBorders>
            <w:vAlign w:val="center"/>
          </w:tcPr>
          <w:p w14:paraId="06420773" w14:textId="0B175400"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8066" w14:textId="397DE658"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495E96AE" w14:textId="68469389" w:rsidR="00FF2904" w:rsidRPr="00565633" w:rsidRDefault="00FF2904" w:rsidP="00FF2904">
            <w:pPr>
              <w:jc w:val="center"/>
              <w:rPr>
                <w:color w:val="000000"/>
              </w:rPr>
            </w:pPr>
            <w:r w:rsidRPr="00565633">
              <w:rPr>
                <w:color w:val="000000"/>
              </w:rPr>
              <w:t>товар</w:t>
            </w:r>
          </w:p>
        </w:tc>
      </w:tr>
      <w:tr w:rsidR="00FF2904" w:rsidRPr="00D7303A" w14:paraId="05B284E0"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B1780" w14:textId="1A03B191" w:rsidR="00FF2904" w:rsidRDefault="00FF2904" w:rsidP="00FF2904">
            <w:pPr>
              <w:jc w:val="center"/>
              <w:rPr>
                <w:color w:val="000000"/>
              </w:rPr>
            </w:pPr>
            <w:r>
              <w:rPr>
                <w:color w:val="000000"/>
              </w:rPr>
              <w:t>9</w:t>
            </w:r>
          </w:p>
        </w:tc>
        <w:tc>
          <w:tcPr>
            <w:tcW w:w="1788" w:type="dxa"/>
            <w:tcBorders>
              <w:top w:val="single" w:sz="4" w:space="0" w:color="auto"/>
              <w:left w:val="nil"/>
              <w:bottom w:val="single" w:sz="4" w:space="0" w:color="auto"/>
              <w:right w:val="single" w:sz="4" w:space="0" w:color="auto"/>
            </w:tcBorders>
            <w:vAlign w:val="center"/>
          </w:tcPr>
          <w:p w14:paraId="19714106" w14:textId="52B07881"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8D84D83" w14:textId="6CE11F54"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0D225543" w14:textId="158CF8EA" w:rsidR="00FF2904" w:rsidRPr="00CC0F5A" w:rsidRDefault="00FF2904" w:rsidP="00FF2904">
            <w:pPr>
              <w:rPr>
                <w:color w:val="000000"/>
              </w:rPr>
            </w:pPr>
            <w:r>
              <w:rPr>
                <w:color w:val="000000"/>
              </w:rPr>
              <w:t>Лампа светодиодная</w:t>
            </w:r>
            <w:r w:rsidR="00B749D2">
              <w:rPr>
                <w:color w:val="000000"/>
              </w:rPr>
              <w:t xml:space="preserve"> (шар)</w:t>
            </w:r>
          </w:p>
        </w:tc>
        <w:tc>
          <w:tcPr>
            <w:tcW w:w="1478" w:type="dxa"/>
            <w:tcBorders>
              <w:top w:val="single" w:sz="4" w:space="0" w:color="auto"/>
              <w:left w:val="nil"/>
              <w:bottom w:val="single" w:sz="4" w:space="0" w:color="auto"/>
              <w:right w:val="single" w:sz="4" w:space="0" w:color="auto"/>
            </w:tcBorders>
            <w:vAlign w:val="center"/>
          </w:tcPr>
          <w:p w14:paraId="792DA76E" w14:textId="1D09BD9F" w:rsidR="00FF2904" w:rsidRDefault="00FF2904" w:rsidP="00FF2904">
            <w:pPr>
              <w:jc w:val="center"/>
              <w:rPr>
                <w:color w:val="000000"/>
              </w:rPr>
            </w:pPr>
            <w:r>
              <w:rPr>
                <w:color w:val="000000"/>
              </w:rPr>
              <w:t>100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D1AB9" w14:textId="2DFA82E7"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45771D79" w14:textId="2FF00089" w:rsidR="00FF2904" w:rsidRPr="00565633" w:rsidRDefault="00FF2904" w:rsidP="00FF2904">
            <w:pPr>
              <w:jc w:val="center"/>
              <w:rPr>
                <w:color w:val="000000"/>
              </w:rPr>
            </w:pPr>
            <w:r w:rsidRPr="00565633">
              <w:rPr>
                <w:color w:val="000000"/>
              </w:rPr>
              <w:t>товар</w:t>
            </w:r>
          </w:p>
        </w:tc>
      </w:tr>
      <w:tr w:rsidR="00FF2904" w:rsidRPr="00D7303A" w14:paraId="1AA54E86"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037A7" w14:textId="4CD406CA" w:rsidR="00FF2904" w:rsidRDefault="00FF2904" w:rsidP="00FF2904">
            <w:pPr>
              <w:jc w:val="center"/>
              <w:rPr>
                <w:color w:val="000000"/>
              </w:rPr>
            </w:pPr>
            <w:r>
              <w:rPr>
                <w:color w:val="000000"/>
              </w:rPr>
              <w:t>10</w:t>
            </w:r>
          </w:p>
        </w:tc>
        <w:tc>
          <w:tcPr>
            <w:tcW w:w="1788" w:type="dxa"/>
            <w:tcBorders>
              <w:top w:val="single" w:sz="4" w:space="0" w:color="auto"/>
              <w:left w:val="nil"/>
              <w:bottom w:val="single" w:sz="4" w:space="0" w:color="auto"/>
              <w:right w:val="single" w:sz="4" w:space="0" w:color="auto"/>
            </w:tcBorders>
            <w:vAlign w:val="center"/>
          </w:tcPr>
          <w:p w14:paraId="1983D6F0" w14:textId="570BD024"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71D983C9" w14:textId="137BC0FF"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40A1A49D" w14:textId="0D6AD22E" w:rsidR="00FF2904" w:rsidRPr="00C04D1C" w:rsidRDefault="00FF2904" w:rsidP="00FF2904">
            <w:pPr>
              <w:rPr>
                <w:color w:val="000000"/>
              </w:rPr>
            </w:pPr>
            <w:r>
              <w:rPr>
                <w:color w:val="000000"/>
              </w:rPr>
              <w:t xml:space="preserve">Провод </w:t>
            </w:r>
            <w:r w:rsidR="00056F42">
              <w:rPr>
                <w:color w:val="000000"/>
              </w:rPr>
              <w:t>№ 1</w:t>
            </w:r>
          </w:p>
        </w:tc>
        <w:tc>
          <w:tcPr>
            <w:tcW w:w="1478" w:type="dxa"/>
            <w:tcBorders>
              <w:top w:val="single" w:sz="4" w:space="0" w:color="auto"/>
              <w:left w:val="nil"/>
              <w:bottom w:val="single" w:sz="4" w:space="0" w:color="auto"/>
              <w:right w:val="single" w:sz="4" w:space="0" w:color="auto"/>
            </w:tcBorders>
            <w:vAlign w:val="center"/>
          </w:tcPr>
          <w:p w14:paraId="1434F8C6" w14:textId="6A0AE00B" w:rsidR="00FF2904" w:rsidRDefault="00FF2904" w:rsidP="00FF2904">
            <w:pPr>
              <w:jc w:val="center"/>
              <w:rPr>
                <w:color w:val="000000"/>
              </w:rPr>
            </w:pPr>
            <w:r>
              <w:rPr>
                <w:color w:val="000000"/>
              </w:rPr>
              <w:t>100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88052" w14:textId="63322302" w:rsidR="00FF2904" w:rsidRDefault="009A5461" w:rsidP="00FF2904">
            <w:pPr>
              <w:jc w:val="center"/>
              <w:rPr>
                <w:color w:val="000000"/>
              </w:rPr>
            </w:pPr>
            <w:r>
              <w:rPr>
                <w:color w:val="000000"/>
              </w:rPr>
              <w:t>м.</w:t>
            </w:r>
          </w:p>
        </w:tc>
        <w:tc>
          <w:tcPr>
            <w:tcW w:w="1028" w:type="dxa"/>
            <w:tcBorders>
              <w:top w:val="single" w:sz="4" w:space="0" w:color="auto"/>
              <w:left w:val="single" w:sz="4" w:space="0" w:color="auto"/>
              <w:bottom w:val="single" w:sz="4" w:space="0" w:color="auto"/>
              <w:right w:val="single" w:sz="4" w:space="0" w:color="auto"/>
            </w:tcBorders>
          </w:tcPr>
          <w:p w14:paraId="459FB310" w14:textId="255153C0" w:rsidR="00FF2904" w:rsidRPr="00565633" w:rsidRDefault="00FF2904" w:rsidP="00FF2904">
            <w:pPr>
              <w:jc w:val="center"/>
              <w:rPr>
                <w:color w:val="000000"/>
              </w:rPr>
            </w:pPr>
            <w:r w:rsidRPr="00565633">
              <w:rPr>
                <w:color w:val="000000"/>
              </w:rPr>
              <w:t>товар</w:t>
            </w:r>
          </w:p>
        </w:tc>
      </w:tr>
      <w:tr w:rsidR="00FF2904" w:rsidRPr="00D7303A" w14:paraId="71633397"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218C3" w14:textId="37A499D5" w:rsidR="00FF2904" w:rsidRDefault="00FF2904" w:rsidP="00FF2904">
            <w:pPr>
              <w:jc w:val="center"/>
              <w:rPr>
                <w:color w:val="000000"/>
              </w:rPr>
            </w:pPr>
            <w:r>
              <w:rPr>
                <w:color w:val="000000"/>
              </w:rPr>
              <w:t>11</w:t>
            </w:r>
          </w:p>
        </w:tc>
        <w:tc>
          <w:tcPr>
            <w:tcW w:w="1788" w:type="dxa"/>
            <w:tcBorders>
              <w:top w:val="single" w:sz="4" w:space="0" w:color="auto"/>
              <w:left w:val="nil"/>
              <w:bottom w:val="single" w:sz="4" w:space="0" w:color="auto"/>
              <w:right w:val="single" w:sz="4" w:space="0" w:color="auto"/>
            </w:tcBorders>
            <w:vAlign w:val="center"/>
          </w:tcPr>
          <w:p w14:paraId="7B3CBF83" w14:textId="7B3CE8C4"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648BFA27" w14:textId="0DA7A445"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690883DB" w14:textId="3E4A0096" w:rsidR="00FF2904" w:rsidRPr="00A45977" w:rsidRDefault="00B749D2" w:rsidP="00FF2904">
            <w:pPr>
              <w:rPr>
                <w:color w:val="000000"/>
              </w:rPr>
            </w:pPr>
            <w:r>
              <w:rPr>
                <w:color w:val="000000"/>
              </w:rPr>
              <w:t>Светодиодная панель</w:t>
            </w:r>
          </w:p>
        </w:tc>
        <w:tc>
          <w:tcPr>
            <w:tcW w:w="1478" w:type="dxa"/>
            <w:tcBorders>
              <w:top w:val="single" w:sz="4" w:space="0" w:color="auto"/>
              <w:left w:val="nil"/>
              <w:bottom w:val="single" w:sz="4" w:space="0" w:color="auto"/>
              <w:right w:val="single" w:sz="4" w:space="0" w:color="auto"/>
            </w:tcBorders>
            <w:vAlign w:val="center"/>
          </w:tcPr>
          <w:p w14:paraId="06B752A9" w14:textId="40EE7EC0" w:rsidR="00FF2904" w:rsidRDefault="00FF2904" w:rsidP="00FF2904">
            <w:pPr>
              <w:jc w:val="center"/>
              <w:rPr>
                <w:color w:val="000000"/>
              </w:rPr>
            </w:pPr>
            <w:r>
              <w:rPr>
                <w:color w:val="000000"/>
              </w:rPr>
              <w:t>300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AD8AA" w14:textId="7E7CB5F3"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6986BF3B" w14:textId="3C06A745" w:rsidR="00FF2904" w:rsidRPr="00565633" w:rsidRDefault="00FF2904" w:rsidP="00FF2904">
            <w:pPr>
              <w:jc w:val="center"/>
              <w:rPr>
                <w:color w:val="000000"/>
              </w:rPr>
            </w:pPr>
            <w:r w:rsidRPr="00565633">
              <w:rPr>
                <w:color w:val="000000"/>
              </w:rPr>
              <w:t>товар</w:t>
            </w:r>
          </w:p>
        </w:tc>
      </w:tr>
      <w:tr w:rsidR="00FF2904" w:rsidRPr="00D7303A" w14:paraId="247ACBF1"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F1D0C" w14:textId="5E83E4B8" w:rsidR="00FF2904" w:rsidRDefault="00FF2904" w:rsidP="00FF2904">
            <w:pPr>
              <w:jc w:val="center"/>
              <w:rPr>
                <w:color w:val="000000"/>
              </w:rPr>
            </w:pPr>
            <w:r>
              <w:rPr>
                <w:color w:val="000000"/>
              </w:rPr>
              <w:lastRenderedPageBreak/>
              <w:t>12</w:t>
            </w:r>
          </w:p>
        </w:tc>
        <w:tc>
          <w:tcPr>
            <w:tcW w:w="1788" w:type="dxa"/>
            <w:tcBorders>
              <w:top w:val="single" w:sz="4" w:space="0" w:color="auto"/>
              <w:left w:val="nil"/>
              <w:bottom w:val="single" w:sz="4" w:space="0" w:color="auto"/>
              <w:right w:val="single" w:sz="4" w:space="0" w:color="auto"/>
            </w:tcBorders>
            <w:vAlign w:val="center"/>
          </w:tcPr>
          <w:p w14:paraId="0FCA0C23" w14:textId="6ABA926C"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554045B9" w14:textId="7355B64B"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DBFAE17" w14:textId="2619D710" w:rsidR="00FF2904" w:rsidRPr="00A45977" w:rsidRDefault="00E70D85" w:rsidP="00FF2904">
            <w:pPr>
              <w:rPr>
                <w:color w:val="000000"/>
                <w:lang w:val="en-US"/>
              </w:rPr>
            </w:pPr>
            <w:r w:rsidRPr="00E70D85">
              <w:rPr>
                <w:color w:val="000000"/>
              </w:rPr>
              <w:t xml:space="preserve">Стартер </w:t>
            </w:r>
          </w:p>
        </w:tc>
        <w:tc>
          <w:tcPr>
            <w:tcW w:w="1478" w:type="dxa"/>
            <w:tcBorders>
              <w:top w:val="single" w:sz="4" w:space="0" w:color="auto"/>
              <w:left w:val="nil"/>
              <w:bottom w:val="single" w:sz="4" w:space="0" w:color="auto"/>
              <w:right w:val="single" w:sz="4" w:space="0" w:color="auto"/>
            </w:tcBorders>
            <w:vAlign w:val="center"/>
          </w:tcPr>
          <w:p w14:paraId="5D8660B3" w14:textId="3AA3FD67" w:rsidR="00FF2904" w:rsidRPr="00A45977" w:rsidRDefault="00FF2904" w:rsidP="00FF2904">
            <w:pPr>
              <w:jc w:val="center"/>
              <w:rPr>
                <w:color w:val="000000"/>
                <w:lang w:val="en-US"/>
              </w:rPr>
            </w:pPr>
            <w:r>
              <w:rPr>
                <w:color w:val="000000"/>
                <w:lang w:val="en-US"/>
              </w:rPr>
              <w:t>200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8A3A6" w14:textId="115D29E9"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22EACB02" w14:textId="664BD695" w:rsidR="00FF2904" w:rsidRPr="00565633" w:rsidRDefault="00FF2904" w:rsidP="00FF2904">
            <w:pPr>
              <w:jc w:val="center"/>
              <w:rPr>
                <w:color w:val="000000"/>
              </w:rPr>
            </w:pPr>
            <w:r w:rsidRPr="00565633">
              <w:rPr>
                <w:color w:val="000000"/>
              </w:rPr>
              <w:t>товар</w:t>
            </w:r>
          </w:p>
        </w:tc>
      </w:tr>
      <w:tr w:rsidR="00FF2904" w:rsidRPr="00D7303A" w14:paraId="70972C7E"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EA994" w14:textId="17BBA781" w:rsidR="00FF2904" w:rsidRDefault="00FF2904" w:rsidP="00FF2904">
            <w:pPr>
              <w:jc w:val="center"/>
              <w:rPr>
                <w:color w:val="000000"/>
              </w:rPr>
            </w:pPr>
            <w:r>
              <w:rPr>
                <w:color w:val="000000"/>
              </w:rPr>
              <w:t>13</w:t>
            </w:r>
          </w:p>
        </w:tc>
        <w:tc>
          <w:tcPr>
            <w:tcW w:w="1788" w:type="dxa"/>
            <w:tcBorders>
              <w:top w:val="single" w:sz="4" w:space="0" w:color="auto"/>
              <w:left w:val="nil"/>
              <w:bottom w:val="single" w:sz="4" w:space="0" w:color="auto"/>
              <w:right w:val="single" w:sz="4" w:space="0" w:color="auto"/>
            </w:tcBorders>
            <w:vAlign w:val="center"/>
          </w:tcPr>
          <w:p w14:paraId="7FEC621C" w14:textId="129036BE"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A7CDA16" w14:textId="3A3F432C"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2C75908" w14:textId="30E04091" w:rsidR="00FF2904" w:rsidRPr="00A45977" w:rsidRDefault="00E70D85" w:rsidP="00FF2904">
            <w:pPr>
              <w:rPr>
                <w:color w:val="000000"/>
              </w:rPr>
            </w:pPr>
            <w:r>
              <w:rPr>
                <w:color w:val="000000"/>
              </w:rPr>
              <w:t>Розетка</w:t>
            </w:r>
            <w:r w:rsidR="00FF2904">
              <w:rPr>
                <w:color w:val="000000"/>
              </w:rPr>
              <w:t xml:space="preserve"> </w:t>
            </w:r>
          </w:p>
        </w:tc>
        <w:tc>
          <w:tcPr>
            <w:tcW w:w="1478" w:type="dxa"/>
            <w:tcBorders>
              <w:top w:val="single" w:sz="4" w:space="0" w:color="auto"/>
              <w:left w:val="nil"/>
              <w:bottom w:val="single" w:sz="4" w:space="0" w:color="auto"/>
              <w:right w:val="single" w:sz="4" w:space="0" w:color="auto"/>
            </w:tcBorders>
            <w:vAlign w:val="center"/>
          </w:tcPr>
          <w:p w14:paraId="04AF55FC" w14:textId="5C4E0D35"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2625D" w14:textId="3E1D8239"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06045E02" w14:textId="06740E24" w:rsidR="00FF2904" w:rsidRPr="00565633" w:rsidRDefault="00FF2904" w:rsidP="00FF2904">
            <w:pPr>
              <w:jc w:val="center"/>
              <w:rPr>
                <w:color w:val="000000"/>
              </w:rPr>
            </w:pPr>
            <w:r w:rsidRPr="00565633">
              <w:rPr>
                <w:color w:val="000000"/>
              </w:rPr>
              <w:t>товар</w:t>
            </w:r>
          </w:p>
        </w:tc>
      </w:tr>
      <w:tr w:rsidR="00FF2904" w:rsidRPr="00D7303A" w14:paraId="1674D55D"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2DFB2" w14:textId="7C23870F" w:rsidR="00FF2904" w:rsidRDefault="00FF2904" w:rsidP="00FF2904">
            <w:pPr>
              <w:jc w:val="center"/>
              <w:rPr>
                <w:color w:val="000000"/>
              </w:rPr>
            </w:pPr>
            <w:r>
              <w:rPr>
                <w:color w:val="000000"/>
              </w:rPr>
              <w:t>14</w:t>
            </w:r>
          </w:p>
        </w:tc>
        <w:tc>
          <w:tcPr>
            <w:tcW w:w="1788" w:type="dxa"/>
            <w:tcBorders>
              <w:top w:val="single" w:sz="4" w:space="0" w:color="auto"/>
              <w:left w:val="nil"/>
              <w:bottom w:val="single" w:sz="4" w:space="0" w:color="auto"/>
              <w:right w:val="single" w:sz="4" w:space="0" w:color="auto"/>
            </w:tcBorders>
            <w:vAlign w:val="center"/>
          </w:tcPr>
          <w:p w14:paraId="079CAEAC" w14:textId="4190D404"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0E5AB77" w14:textId="2800C66D"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25EFC9CD" w14:textId="7BBD8690" w:rsidR="00FF2904" w:rsidRPr="00C04D1C" w:rsidRDefault="00E70D85" w:rsidP="00FF2904">
            <w:pPr>
              <w:rPr>
                <w:color w:val="000000"/>
              </w:rPr>
            </w:pPr>
            <w:r w:rsidRPr="00E70D85">
              <w:rPr>
                <w:color w:val="000000"/>
              </w:rPr>
              <w:t xml:space="preserve">Провод </w:t>
            </w:r>
            <w:r w:rsidR="00056F42">
              <w:rPr>
                <w:color w:val="000000"/>
              </w:rPr>
              <w:t>№ 2</w:t>
            </w:r>
          </w:p>
        </w:tc>
        <w:tc>
          <w:tcPr>
            <w:tcW w:w="1478" w:type="dxa"/>
            <w:tcBorders>
              <w:top w:val="single" w:sz="4" w:space="0" w:color="auto"/>
              <w:left w:val="nil"/>
              <w:bottom w:val="single" w:sz="4" w:space="0" w:color="auto"/>
              <w:right w:val="single" w:sz="4" w:space="0" w:color="auto"/>
            </w:tcBorders>
            <w:vAlign w:val="center"/>
          </w:tcPr>
          <w:p w14:paraId="7B1D8194" w14:textId="7D1B7570" w:rsidR="00FF2904" w:rsidRDefault="00FF2904" w:rsidP="00FF2904">
            <w:pPr>
              <w:jc w:val="center"/>
              <w:rPr>
                <w:color w:val="000000"/>
              </w:rPr>
            </w:pPr>
            <w:r>
              <w:rPr>
                <w:color w:val="000000"/>
              </w:rPr>
              <w:t>100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10F3D" w14:textId="1CA42C8A" w:rsidR="00FF2904" w:rsidRDefault="009A5461" w:rsidP="00FF2904">
            <w:pPr>
              <w:jc w:val="center"/>
              <w:rPr>
                <w:color w:val="000000"/>
              </w:rPr>
            </w:pPr>
            <w:r>
              <w:rPr>
                <w:color w:val="000000"/>
              </w:rPr>
              <w:t>м.</w:t>
            </w:r>
          </w:p>
        </w:tc>
        <w:tc>
          <w:tcPr>
            <w:tcW w:w="1028" w:type="dxa"/>
            <w:tcBorders>
              <w:top w:val="single" w:sz="4" w:space="0" w:color="auto"/>
              <w:left w:val="single" w:sz="4" w:space="0" w:color="auto"/>
              <w:bottom w:val="single" w:sz="4" w:space="0" w:color="auto"/>
              <w:right w:val="single" w:sz="4" w:space="0" w:color="auto"/>
            </w:tcBorders>
          </w:tcPr>
          <w:p w14:paraId="61B27664" w14:textId="2D4F1FCB" w:rsidR="00FF2904" w:rsidRPr="00565633" w:rsidRDefault="00FF2904" w:rsidP="00FF2904">
            <w:pPr>
              <w:jc w:val="center"/>
              <w:rPr>
                <w:color w:val="000000"/>
              </w:rPr>
            </w:pPr>
            <w:r w:rsidRPr="00565633">
              <w:rPr>
                <w:color w:val="000000"/>
              </w:rPr>
              <w:t>товар</w:t>
            </w:r>
          </w:p>
        </w:tc>
      </w:tr>
      <w:tr w:rsidR="00FF2904" w:rsidRPr="00D7303A" w14:paraId="062903E9"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A0E01" w14:textId="1E631CCD" w:rsidR="00FF2904" w:rsidRDefault="00FF2904" w:rsidP="00FF2904">
            <w:pPr>
              <w:jc w:val="center"/>
              <w:rPr>
                <w:color w:val="000000"/>
              </w:rPr>
            </w:pPr>
            <w:r>
              <w:rPr>
                <w:color w:val="000000"/>
              </w:rPr>
              <w:t>15</w:t>
            </w:r>
          </w:p>
        </w:tc>
        <w:tc>
          <w:tcPr>
            <w:tcW w:w="1788" w:type="dxa"/>
            <w:tcBorders>
              <w:top w:val="single" w:sz="4" w:space="0" w:color="auto"/>
              <w:left w:val="nil"/>
              <w:bottom w:val="single" w:sz="4" w:space="0" w:color="auto"/>
              <w:right w:val="single" w:sz="4" w:space="0" w:color="auto"/>
            </w:tcBorders>
            <w:vAlign w:val="center"/>
          </w:tcPr>
          <w:p w14:paraId="3767FF33" w14:textId="6C2271BF"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BB62244" w14:textId="40C91C76"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054D6346" w14:textId="1F417D6C" w:rsidR="00FF2904" w:rsidRPr="00C04D1C" w:rsidRDefault="00FF2904" w:rsidP="00FF2904">
            <w:pPr>
              <w:rPr>
                <w:color w:val="000000"/>
              </w:rPr>
            </w:pPr>
            <w:r>
              <w:rPr>
                <w:color w:val="000000"/>
              </w:rPr>
              <w:t xml:space="preserve">Кабель-канал </w:t>
            </w:r>
          </w:p>
        </w:tc>
        <w:tc>
          <w:tcPr>
            <w:tcW w:w="1478" w:type="dxa"/>
            <w:tcBorders>
              <w:top w:val="single" w:sz="4" w:space="0" w:color="auto"/>
              <w:left w:val="nil"/>
              <w:bottom w:val="single" w:sz="4" w:space="0" w:color="auto"/>
              <w:right w:val="single" w:sz="4" w:space="0" w:color="auto"/>
            </w:tcBorders>
            <w:vAlign w:val="center"/>
          </w:tcPr>
          <w:p w14:paraId="04E61C5F" w14:textId="58D1F47E" w:rsidR="00FF2904" w:rsidRDefault="00FF2904" w:rsidP="00FF2904">
            <w:pPr>
              <w:jc w:val="center"/>
              <w:rPr>
                <w:color w:val="000000"/>
              </w:rPr>
            </w:pPr>
            <w:r>
              <w:rPr>
                <w:color w:val="000000"/>
              </w:rPr>
              <w:t>50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14DF" w14:textId="67CFDDAE" w:rsidR="00FF2904" w:rsidRDefault="009A5461" w:rsidP="00FF2904">
            <w:pPr>
              <w:jc w:val="center"/>
              <w:rPr>
                <w:color w:val="000000"/>
              </w:rPr>
            </w:pPr>
            <w:r>
              <w:rPr>
                <w:color w:val="000000"/>
              </w:rPr>
              <w:t>м.</w:t>
            </w:r>
          </w:p>
        </w:tc>
        <w:tc>
          <w:tcPr>
            <w:tcW w:w="1028" w:type="dxa"/>
            <w:tcBorders>
              <w:top w:val="single" w:sz="4" w:space="0" w:color="auto"/>
              <w:left w:val="single" w:sz="4" w:space="0" w:color="auto"/>
              <w:bottom w:val="single" w:sz="4" w:space="0" w:color="auto"/>
              <w:right w:val="single" w:sz="4" w:space="0" w:color="auto"/>
            </w:tcBorders>
          </w:tcPr>
          <w:p w14:paraId="11BC76DF" w14:textId="4F8388BC" w:rsidR="00FF2904" w:rsidRPr="00565633" w:rsidRDefault="00FF2904" w:rsidP="00FF2904">
            <w:pPr>
              <w:jc w:val="center"/>
              <w:rPr>
                <w:color w:val="000000"/>
              </w:rPr>
            </w:pPr>
            <w:r w:rsidRPr="00565633">
              <w:rPr>
                <w:color w:val="000000"/>
              </w:rPr>
              <w:t>товар</w:t>
            </w:r>
          </w:p>
        </w:tc>
      </w:tr>
      <w:tr w:rsidR="00FF2904" w:rsidRPr="00D7303A" w14:paraId="37F86323"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68824" w14:textId="578414E1" w:rsidR="00FF2904" w:rsidRDefault="00FF2904" w:rsidP="00FF2904">
            <w:pPr>
              <w:jc w:val="center"/>
              <w:rPr>
                <w:color w:val="000000"/>
              </w:rPr>
            </w:pPr>
            <w:r>
              <w:rPr>
                <w:color w:val="000000"/>
              </w:rPr>
              <w:t>16</w:t>
            </w:r>
          </w:p>
        </w:tc>
        <w:tc>
          <w:tcPr>
            <w:tcW w:w="1788" w:type="dxa"/>
            <w:tcBorders>
              <w:top w:val="single" w:sz="4" w:space="0" w:color="auto"/>
              <w:left w:val="nil"/>
              <w:bottom w:val="single" w:sz="4" w:space="0" w:color="auto"/>
              <w:right w:val="single" w:sz="4" w:space="0" w:color="auto"/>
            </w:tcBorders>
            <w:vAlign w:val="center"/>
          </w:tcPr>
          <w:p w14:paraId="28B1965C" w14:textId="0072937E"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3FE213A0" w14:textId="7E55C509"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5F17B08C" w14:textId="384F278D" w:rsidR="00FF2904" w:rsidRDefault="00E70D85" w:rsidP="00FF2904">
            <w:pPr>
              <w:rPr>
                <w:color w:val="000000"/>
              </w:rPr>
            </w:pPr>
            <w:r w:rsidRPr="00035757">
              <w:t>Светильник «Жёлудь»</w:t>
            </w:r>
          </w:p>
        </w:tc>
        <w:tc>
          <w:tcPr>
            <w:tcW w:w="1478" w:type="dxa"/>
            <w:tcBorders>
              <w:top w:val="single" w:sz="4" w:space="0" w:color="auto"/>
              <w:left w:val="nil"/>
              <w:bottom w:val="single" w:sz="4" w:space="0" w:color="auto"/>
              <w:right w:val="single" w:sz="4" w:space="0" w:color="auto"/>
            </w:tcBorders>
            <w:vAlign w:val="center"/>
          </w:tcPr>
          <w:p w14:paraId="2ADCD961" w14:textId="6759A9A5"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C3501" w14:textId="0D198F7D"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1EDA4E3E" w14:textId="042173E9" w:rsidR="00FF2904" w:rsidRPr="00565633" w:rsidRDefault="00FF2904" w:rsidP="00FF2904">
            <w:pPr>
              <w:jc w:val="center"/>
              <w:rPr>
                <w:color w:val="000000"/>
              </w:rPr>
            </w:pPr>
            <w:r w:rsidRPr="00565633">
              <w:rPr>
                <w:color w:val="000000"/>
              </w:rPr>
              <w:t>товар</w:t>
            </w:r>
          </w:p>
        </w:tc>
      </w:tr>
      <w:tr w:rsidR="00FF2904" w:rsidRPr="00D7303A" w14:paraId="1564EB97"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FFB8C" w14:textId="0B980E98" w:rsidR="00FF2904" w:rsidRDefault="00FF2904" w:rsidP="00FF2904">
            <w:pPr>
              <w:jc w:val="center"/>
              <w:rPr>
                <w:color w:val="000000"/>
              </w:rPr>
            </w:pPr>
            <w:r>
              <w:rPr>
                <w:color w:val="000000"/>
              </w:rPr>
              <w:t>17</w:t>
            </w:r>
          </w:p>
        </w:tc>
        <w:tc>
          <w:tcPr>
            <w:tcW w:w="1788" w:type="dxa"/>
            <w:tcBorders>
              <w:top w:val="single" w:sz="4" w:space="0" w:color="auto"/>
              <w:left w:val="nil"/>
              <w:bottom w:val="single" w:sz="4" w:space="0" w:color="auto"/>
              <w:right w:val="single" w:sz="4" w:space="0" w:color="auto"/>
            </w:tcBorders>
            <w:vAlign w:val="center"/>
          </w:tcPr>
          <w:p w14:paraId="4D620ECA" w14:textId="4690F9DA"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45DE288F" w14:textId="3B74F93C"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6C6D33B" w14:textId="60EEB99E" w:rsidR="00FF2904" w:rsidRPr="00E70D85" w:rsidRDefault="00E70D85" w:rsidP="00FF2904">
            <w:pPr>
              <w:rPr>
                <w:color w:val="000000"/>
                <w:lang w:val="en-US"/>
              </w:rPr>
            </w:pPr>
            <w:r w:rsidRPr="00E70D85">
              <w:rPr>
                <w:color w:val="000000"/>
              </w:rPr>
              <w:t>Выключатель</w:t>
            </w:r>
            <w:r w:rsidRPr="00E70D85">
              <w:rPr>
                <w:color w:val="000000"/>
                <w:lang w:val="en-US"/>
              </w:rPr>
              <w:t xml:space="preserve"> 1-</w:t>
            </w:r>
            <w:proofErr w:type="spellStart"/>
            <w:r w:rsidRPr="00E70D85">
              <w:rPr>
                <w:color w:val="000000"/>
              </w:rPr>
              <w:t>кл</w:t>
            </w:r>
            <w:proofErr w:type="spellEnd"/>
            <w:r w:rsidRPr="00E70D85">
              <w:rPr>
                <w:color w:val="000000"/>
                <w:lang w:val="en-US"/>
              </w:rPr>
              <w:t>.</w:t>
            </w:r>
            <w:r w:rsidRPr="00E70D85">
              <w:rPr>
                <w:color w:val="000000"/>
              </w:rPr>
              <w:t>ОП</w:t>
            </w:r>
          </w:p>
        </w:tc>
        <w:tc>
          <w:tcPr>
            <w:tcW w:w="1478" w:type="dxa"/>
            <w:tcBorders>
              <w:top w:val="single" w:sz="4" w:space="0" w:color="auto"/>
              <w:left w:val="nil"/>
              <w:bottom w:val="single" w:sz="4" w:space="0" w:color="auto"/>
              <w:right w:val="single" w:sz="4" w:space="0" w:color="auto"/>
            </w:tcBorders>
            <w:vAlign w:val="center"/>
          </w:tcPr>
          <w:p w14:paraId="44A2841B" w14:textId="6E5C5EC2"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2DB73" w14:textId="28A26C87"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4D9983DF" w14:textId="12685C6F" w:rsidR="00FF2904" w:rsidRPr="00565633" w:rsidRDefault="00FF2904" w:rsidP="00FF2904">
            <w:pPr>
              <w:jc w:val="center"/>
              <w:rPr>
                <w:color w:val="000000"/>
              </w:rPr>
            </w:pPr>
            <w:r w:rsidRPr="00565633">
              <w:rPr>
                <w:color w:val="000000"/>
              </w:rPr>
              <w:t>товар</w:t>
            </w:r>
          </w:p>
        </w:tc>
      </w:tr>
      <w:tr w:rsidR="00FF2904" w:rsidRPr="00D7303A" w14:paraId="6BFF7FE6"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2D9F5" w14:textId="7E3C6C23" w:rsidR="00FF2904" w:rsidRDefault="00FF2904" w:rsidP="00FF2904">
            <w:pPr>
              <w:jc w:val="center"/>
              <w:rPr>
                <w:color w:val="000000"/>
              </w:rPr>
            </w:pPr>
            <w:r>
              <w:rPr>
                <w:color w:val="000000"/>
              </w:rPr>
              <w:t>1</w:t>
            </w:r>
            <w:r w:rsidR="009A5461">
              <w:rPr>
                <w:color w:val="000000"/>
              </w:rPr>
              <w:t>8</w:t>
            </w:r>
          </w:p>
        </w:tc>
        <w:tc>
          <w:tcPr>
            <w:tcW w:w="1788" w:type="dxa"/>
            <w:tcBorders>
              <w:top w:val="single" w:sz="4" w:space="0" w:color="auto"/>
              <w:left w:val="nil"/>
              <w:bottom w:val="single" w:sz="4" w:space="0" w:color="auto"/>
              <w:right w:val="single" w:sz="4" w:space="0" w:color="auto"/>
            </w:tcBorders>
            <w:vAlign w:val="center"/>
          </w:tcPr>
          <w:p w14:paraId="6740688A" w14:textId="72D8AA15"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CF75C7D" w14:textId="7F327756"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28A3DF88" w14:textId="65DE8F4C" w:rsidR="00FF2904" w:rsidRDefault="00FF2904" w:rsidP="00FF2904">
            <w:pPr>
              <w:rPr>
                <w:color w:val="000000"/>
              </w:rPr>
            </w:pPr>
            <w:r>
              <w:rPr>
                <w:color w:val="000000"/>
              </w:rPr>
              <w:t>Электрический патроны</w:t>
            </w:r>
          </w:p>
        </w:tc>
        <w:tc>
          <w:tcPr>
            <w:tcW w:w="1478" w:type="dxa"/>
            <w:tcBorders>
              <w:top w:val="single" w:sz="4" w:space="0" w:color="auto"/>
              <w:left w:val="nil"/>
              <w:bottom w:val="single" w:sz="4" w:space="0" w:color="auto"/>
              <w:right w:val="single" w:sz="4" w:space="0" w:color="auto"/>
            </w:tcBorders>
            <w:vAlign w:val="center"/>
          </w:tcPr>
          <w:p w14:paraId="31C3401F" w14:textId="0B819877"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FA554" w14:textId="7A2A40C5"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7DF6469A" w14:textId="71ACD9E5" w:rsidR="00FF2904" w:rsidRPr="00565633" w:rsidRDefault="00FF2904" w:rsidP="00FF2904">
            <w:pPr>
              <w:jc w:val="center"/>
              <w:rPr>
                <w:color w:val="000000"/>
              </w:rPr>
            </w:pPr>
            <w:r w:rsidRPr="00565633">
              <w:rPr>
                <w:color w:val="000000"/>
              </w:rPr>
              <w:t>товар</w:t>
            </w:r>
          </w:p>
        </w:tc>
      </w:tr>
      <w:tr w:rsidR="00FF2904" w:rsidRPr="00D7303A" w14:paraId="34032D77"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A816E" w14:textId="11B02C3E" w:rsidR="00FF2904" w:rsidRDefault="009A5461" w:rsidP="00FF2904">
            <w:pPr>
              <w:jc w:val="center"/>
              <w:rPr>
                <w:color w:val="000000"/>
              </w:rPr>
            </w:pPr>
            <w:r>
              <w:rPr>
                <w:color w:val="000000"/>
              </w:rPr>
              <w:t>19</w:t>
            </w:r>
          </w:p>
        </w:tc>
        <w:tc>
          <w:tcPr>
            <w:tcW w:w="1788" w:type="dxa"/>
            <w:tcBorders>
              <w:top w:val="single" w:sz="4" w:space="0" w:color="auto"/>
              <w:left w:val="nil"/>
              <w:bottom w:val="single" w:sz="4" w:space="0" w:color="auto"/>
              <w:right w:val="single" w:sz="4" w:space="0" w:color="auto"/>
            </w:tcBorders>
            <w:vAlign w:val="center"/>
          </w:tcPr>
          <w:p w14:paraId="30A441F0" w14:textId="7D01EE92"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28825A06" w14:textId="4E190FE8"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2BC456BF" w14:textId="634677EF" w:rsidR="00FF2904" w:rsidRDefault="00FF2904" w:rsidP="00FF2904">
            <w:pPr>
              <w:rPr>
                <w:color w:val="000000"/>
              </w:rPr>
            </w:pPr>
            <w:r>
              <w:rPr>
                <w:color w:val="000000"/>
              </w:rPr>
              <w:t>Электрические вилки</w:t>
            </w:r>
          </w:p>
        </w:tc>
        <w:tc>
          <w:tcPr>
            <w:tcW w:w="1478" w:type="dxa"/>
            <w:tcBorders>
              <w:top w:val="single" w:sz="4" w:space="0" w:color="auto"/>
              <w:left w:val="nil"/>
              <w:bottom w:val="single" w:sz="4" w:space="0" w:color="auto"/>
              <w:right w:val="single" w:sz="4" w:space="0" w:color="auto"/>
            </w:tcBorders>
            <w:vAlign w:val="center"/>
          </w:tcPr>
          <w:p w14:paraId="2640AA91" w14:textId="7BA7FE17" w:rsidR="00FF2904" w:rsidRDefault="00FF2904" w:rsidP="00FF2904">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C339A" w14:textId="4203BB94"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2FB453E4" w14:textId="0F3015B0" w:rsidR="00FF2904" w:rsidRPr="00FC139F" w:rsidRDefault="00FF2904" w:rsidP="00FF2904">
            <w:pPr>
              <w:jc w:val="center"/>
            </w:pPr>
            <w:r w:rsidRPr="00565633">
              <w:rPr>
                <w:color w:val="000000"/>
              </w:rPr>
              <w:t>товар</w:t>
            </w:r>
          </w:p>
        </w:tc>
      </w:tr>
      <w:tr w:rsidR="00FF2904" w:rsidRPr="00D7303A" w14:paraId="23FD500A"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11ABE" w14:textId="7ECBB550" w:rsidR="00FF2904" w:rsidRDefault="00FF2904" w:rsidP="00FF2904">
            <w:pPr>
              <w:jc w:val="center"/>
              <w:rPr>
                <w:color w:val="000000"/>
              </w:rPr>
            </w:pPr>
            <w:r>
              <w:rPr>
                <w:color w:val="000000"/>
              </w:rPr>
              <w:t>2</w:t>
            </w:r>
            <w:r w:rsidR="009A5461">
              <w:rPr>
                <w:color w:val="000000"/>
              </w:rPr>
              <w:t>0</w:t>
            </w:r>
          </w:p>
        </w:tc>
        <w:tc>
          <w:tcPr>
            <w:tcW w:w="1788" w:type="dxa"/>
            <w:tcBorders>
              <w:top w:val="single" w:sz="4" w:space="0" w:color="auto"/>
              <w:left w:val="nil"/>
              <w:bottom w:val="single" w:sz="4" w:space="0" w:color="auto"/>
              <w:right w:val="single" w:sz="4" w:space="0" w:color="auto"/>
            </w:tcBorders>
            <w:vAlign w:val="center"/>
          </w:tcPr>
          <w:p w14:paraId="56CB8A0B" w14:textId="4A2AEE38" w:rsidR="00FF2904" w:rsidRPr="009273DB" w:rsidRDefault="00FF2904" w:rsidP="00FF2904">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597BA97A" w14:textId="12BC3F77" w:rsidR="00FF2904" w:rsidRDefault="00FF2904"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8219EAF" w14:textId="046D1791" w:rsidR="00FF2904" w:rsidRDefault="00FF2904" w:rsidP="00FF2904">
            <w:pPr>
              <w:rPr>
                <w:color w:val="000000"/>
              </w:rPr>
            </w:pPr>
            <w:r>
              <w:rPr>
                <w:color w:val="000000"/>
              </w:rPr>
              <w:t>Тэны электрические для воды 450мм-2,5 кв</w:t>
            </w:r>
          </w:p>
        </w:tc>
        <w:tc>
          <w:tcPr>
            <w:tcW w:w="1478" w:type="dxa"/>
            <w:tcBorders>
              <w:top w:val="single" w:sz="4" w:space="0" w:color="auto"/>
              <w:left w:val="nil"/>
              <w:bottom w:val="single" w:sz="4" w:space="0" w:color="auto"/>
              <w:right w:val="single" w:sz="4" w:space="0" w:color="auto"/>
            </w:tcBorders>
            <w:vAlign w:val="center"/>
          </w:tcPr>
          <w:p w14:paraId="3CD198F5" w14:textId="682DBB83" w:rsidR="00FF2904" w:rsidRDefault="00FF2904" w:rsidP="00FF2904">
            <w:pPr>
              <w:jc w:val="center"/>
              <w:rPr>
                <w:color w:val="000000"/>
              </w:rPr>
            </w:pPr>
            <w:r>
              <w:rPr>
                <w:color w:val="000000"/>
              </w:rPr>
              <w:t>3</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5D2BC" w14:textId="243FF9E7" w:rsidR="00FF2904" w:rsidRDefault="009A5461" w:rsidP="00FF2904">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3ED24712" w14:textId="6666DB1D" w:rsidR="00FF2904" w:rsidRPr="00565633" w:rsidRDefault="00FF2904" w:rsidP="00FF2904">
            <w:pPr>
              <w:jc w:val="center"/>
              <w:rPr>
                <w:color w:val="000000"/>
              </w:rPr>
            </w:pPr>
            <w:r w:rsidRPr="00565633">
              <w:rPr>
                <w:color w:val="000000"/>
              </w:rPr>
              <w:t>товар</w:t>
            </w:r>
          </w:p>
        </w:tc>
      </w:tr>
      <w:tr w:rsidR="003125B8" w:rsidRPr="00D7303A" w14:paraId="2E71312C"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EAE5" w14:textId="26A9E41C" w:rsidR="003125B8" w:rsidRDefault="003125B8" w:rsidP="003125B8">
            <w:pPr>
              <w:jc w:val="center"/>
              <w:rPr>
                <w:color w:val="000000"/>
              </w:rPr>
            </w:pPr>
            <w:r>
              <w:rPr>
                <w:color w:val="000000"/>
              </w:rPr>
              <w:t>2</w:t>
            </w:r>
            <w:r w:rsidR="009A5461">
              <w:rPr>
                <w:color w:val="000000"/>
              </w:rPr>
              <w:t>1</w:t>
            </w:r>
          </w:p>
        </w:tc>
        <w:tc>
          <w:tcPr>
            <w:tcW w:w="1788" w:type="dxa"/>
            <w:tcBorders>
              <w:top w:val="single" w:sz="4" w:space="0" w:color="auto"/>
              <w:left w:val="nil"/>
              <w:bottom w:val="single" w:sz="4" w:space="0" w:color="auto"/>
              <w:right w:val="single" w:sz="4" w:space="0" w:color="auto"/>
            </w:tcBorders>
            <w:vAlign w:val="center"/>
          </w:tcPr>
          <w:p w14:paraId="1A830F83" w14:textId="6C01A6C5" w:rsidR="003125B8" w:rsidRPr="009273DB" w:rsidRDefault="003125B8" w:rsidP="003125B8">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30F6D089" w14:textId="5ADB8661" w:rsidR="003125B8" w:rsidRDefault="003125B8"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07AAD73D" w14:textId="0B917D99" w:rsidR="003125B8" w:rsidRDefault="009A5461" w:rsidP="003125B8">
            <w:pPr>
              <w:rPr>
                <w:color w:val="000000"/>
              </w:rPr>
            </w:pPr>
            <w:r>
              <w:rPr>
                <w:color w:val="000000"/>
              </w:rPr>
              <w:t>Ш</w:t>
            </w:r>
            <w:r w:rsidR="003125B8" w:rsidRPr="00FF2904">
              <w:rPr>
                <w:color w:val="000000"/>
              </w:rPr>
              <w:t xml:space="preserve">ина нулевая </w:t>
            </w:r>
            <w:r w:rsidR="00056F42">
              <w:rPr>
                <w:color w:val="000000"/>
              </w:rPr>
              <w:t>№ 1</w:t>
            </w:r>
          </w:p>
        </w:tc>
        <w:tc>
          <w:tcPr>
            <w:tcW w:w="1478" w:type="dxa"/>
            <w:tcBorders>
              <w:top w:val="single" w:sz="4" w:space="0" w:color="auto"/>
              <w:left w:val="nil"/>
              <w:bottom w:val="single" w:sz="4" w:space="0" w:color="auto"/>
              <w:right w:val="single" w:sz="4" w:space="0" w:color="auto"/>
            </w:tcBorders>
            <w:vAlign w:val="center"/>
          </w:tcPr>
          <w:p w14:paraId="400FECDE" w14:textId="29E63E7A" w:rsidR="003125B8" w:rsidRDefault="003125B8" w:rsidP="003125B8">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ED2D8" w14:textId="4562E44A" w:rsidR="003125B8" w:rsidRDefault="009A5461" w:rsidP="003125B8">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73EB8C45" w14:textId="33B91EA3" w:rsidR="003125B8" w:rsidRPr="00565633" w:rsidRDefault="003125B8" w:rsidP="003125B8">
            <w:pPr>
              <w:jc w:val="center"/>
              <w:rPr>
                <w:color w:val="000000"/>
              </w:rPr>
            </w:pPr>
            <w:r w:rsidRPr="008061C0">
              <w:rPr>
                <w:color w:val="000000"/>
              </w:rPr>
              <w:t>товар</w:t>
            </w:r>
          </w:p>
        </w:tc>
      </w:tr>
      <w:tr w:rsidR="003125B8" w:rsidRPr="00D7303A" w14:paraId="75678524"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8336F" w14:textId="598B699E" w:rsidR="003125B8" w:rsidRDefault="003125B8" w:rsidP="003125B8">
            <w:pPr>
              <w:jc w:val="center"/>
              <w:rPr>
                <w:color w:val="000000"/>
              </w:rPr>
            </w:pPr>
            <w:r>
              <w:rPr>
                <w:color w:val="000000"/>
              </w:rPr>
              <w:t>2</w:t>
            </w:r>
            <w:r w:rsidR="009A5461">
              <w:rPr>
                <w:color w:val="000000"/>
              </w:rPr>
              <w:t>2</w:t>
            </w:r>
          </w:p>
        </w:tc>
        <w:tc>
          <w:tcPr>
            <w:tcW w:w="1788" w:type="dxa"/>
            <w:tcBorders>
              <w:top w:val="single" w:sz="4" w:space="0" w:color="auto"/>
              <w:left w:val="nil"/>
              <w:bottom w:val="single" w:sz="4" w:space="0" w:color="auto"/>
              <w:right w:val="single" w:sz="4" w:space="0" w:color="auto"/>
            </w:tcBorders>
            <w:vAlign w:val="center"/>
          </w:tcPr>
          <w:p w14:paraId="695A09FB" w14:textId="1667B7E6" w:rsidR="003125B8" w:rsidRPr="009273DB" w:rsidRDefault="003125B8" w:rsidP="003125B8">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3E3DC829" w14:textId="32BF2263" w:rsidR="003125B8" w:rsidRDefault="003125B8"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6334AEE6" w14:textId="48091398" w:rsidR="003125B8" w:rsidRDefault="009A5461" w:rsidP="003125B8">
            <w:pPr>
              <w:rPr>
                <w:color w:val="000000"/>
              </w:rPr>
            </w:pPr>
            <w:r>
              <w:rPr>
                <w:color w:val="000000"/>
              </w:rPr>
              <w:t>Ш</w:t>
            </w:r>
            <w:r w:rsidR="003125B8" w:rsidRPr="00FF2904">
              <w:rPr>
                <w:color w:val="000000"/>
              </w:rPr>
              <w:t xml:space="preserve">ина нулевая </w:t>
            </w:r>
            <w:r w:rsidR="00056F42">
              <w:rPr>
                <w:color w:val="000000"/>
              </w:rPr>
              <w:t>№ 2</w:t>
            </w:r>
          </w:p>
        </w:tc>
        <w:tc>
          <w:tcPr>
            <w:tcW w:w="1478" w:type="dxa"/>
            <w:tcBorders>
              <w:top w:val="single" w:sz="4" w:space="0" w:color="auto"/>
              <w:left w:val="nil"/>
              <w:bottom w:val="single" w:sz="4" w:space="0" w:color="auto"/>
              <w:right w:val="single" w:sz="4" w:space="0" w:color="auto"/>
            </w:tcBorders>
            <w:vAlign w:val="center"/>
          </w:tcPr>
          <w:p w14:paraId="77269DDF" w14:textId="3609B4F1" w:rsidR="003125B8" w:rsidRDefault="003125B8" w:rsidP="003125B8">
            <w:pPr>
              <w:jc w:val="center"/>
              <w:rPr>
                <w:color w:val="000000"/>
              </w:rPr>
            </w:pPr>
            <w:r>
              <w:rPr>
                <w:color w:val="000000"/>
              </w:rPr>
              <w:t>10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35891" w14:textId="7DDCCEC2" w:rsidR="003125B8" w:rsidRDefault="009A5461" w:rsidP="003125B8">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0CE98387" w14:textId="5FD92123" w:rsidR="003125B8" w:rsidRPr="00565633" w:rsidRDefault="003125B8" w:rsidP="003125B8">
            <w:pPr>
              <w:jc w:val="center"/>
              <w:rPr>
                <w:color w:val="000000"/>
              </w:rPr>
            </w:pPr>
            <w:r w:rsidRPr="008061C0">
              <w:rPr>
                <w:color w:val="000000"/>
              </w:rPr>
              <w:t>товар</w:t>
            </w:r>
          </w:p>
        </w:tc>
      </w:tr>
      <w:tr w:rsidR="003125B8" w:rsidRPr="00D7303A" w14:paraId="1CEB2743"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BB1A3" w14:textId="78D7A9DE" w:rsidR="003125B8" w:rsidRDefault="003125B8" w:rsidP="003125B8">
            <w:pPr>
              <w:jc w:val="center"/>
              <w:rPr>
                <w:color w:val="000000"/>
              </w:rPr>
            </w:pPr>
            <w:r>
              <w:rPr>
                <w:color w:val="000000"/>
              </w:rPr>
              <w:t>2</w:t>
            </w:r>
            <w:r w:rsidR="009A5461">
              <w:rPr>
                <w:color w:val="000000"/>
              </w:rPr>
              <w:t>3</w:t>
            </w:r>
          </w:p>
        </w:tc>
        <w:tc>
          <w:tcPr>
            <w:tcW w:w="1788" w:type="dxa"/>
            <w:tcBorders>
              <w:top w:val="single" w:sz="4" w:space="0" w:color="auto"/>
              <w:left w:val="nil"/>
              <w:bottom w:val="single" w:sz="4" w:space="0" w:color="auto"/>
              <w:right w:val="single" w:sz="4" w:space="0" w:color="auto"/>
            </w:tcBorders>
            <w:vAlign w:val="center"/>
          </w:tcPr>
          <w:p w14:paraId="018A81ED" w14:textId="2406AE6D" w:rsidR="003125B8" w:rsidRPr="009273DB" w:rsidRDefault="003125B8" w:rsidP="003125B8">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39A70E0E" w14:textId="69970010" w:rsidR="003125B8" w:rsidRDefault="003125B8"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58D30853" w14:textId="7DC9CEC6" w:rsidR="003125B8" w:rsidRDefault="003125B8" w:rsidP="003125B8">
            <w:pPr>
              <w:rPr>
                <w:color w:val="000000"/>
              </w:rPr>
            </w:pPr>
            <w:r w:rsidRPr="00035757">
              <w:t xml:space="preserve">Лампа </w:t>
            </w:r>
            <w:r w:rsidR="009A5461">
              <w:t>светодиодная</w:t>
            </w:r>
            <w:r w:rsidRPr="00035757">
              <w:t xml:space="preserve"> </w:t>
            </w:r>
            <w:r>
              <w:t xml:space="preserve">№ </w:t>
            </w:r>
            <w:r w:rsidRPr="00035757">
              <w:t>1</w:t>
            </w:r>
          </w:p>
        </w:tc>
        <w:tc>
          <w:tcPr>
            <w:tcW w:w="1478" w:type="dxa"/>
            <w:tcBorders>
              <w:top w:val="single" w:sz="4" w:space="0" w:color="auto"/>
              <w:left w:val="nil"/>
              <w:bottom w:val="single" w:sz="4" w:space="0" w:color="auto"/>
              <w:right w:val="single" w:sz="4" w:space="0" w:color="auto"/>
            </w:tcBorders>
            <w:vAlign w:val="center"/>
          </w:tcPr>
          <w:p w14:paraId="32F34A45" w14:textId="5371FA56" w:rsidR="003125B8" w:rsidRDefault="009A5461" w:rsidP="003125B8">
            <w:pPr>
              <w:jc w:val="center"/>
              <w:rPr>
                <w:color w:val="000000"/>
              </w:rPr>
            </w:pPr>
            <w:r>
              <w:rPr>
                <w:color w:val="000000"/>
              </w:rPr>
              <w:t>200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5050B" w14:textId="1AF4ED8D" w:rsidR="003125B8" w:rsidRDefault="009A5461" w:rsidP="003125B8">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364F57E1" w14:textId="27D93853" w:rsidR="003125B8" w:rsidRPr="00565633" w:rsidRDefault="003125B8" w:rsidP="003125B8">
            <w:pPr>
              <w:jc w:val="center"/>
              <w:rPr>
                <w:color w:val="000000"/>
              </w:rPr>
            </w:pPr>
            <w:r w:rsidRPr="008061C0">
              <w:rPr>
                <w:color w:val="000000"/>
              </w:rPr>
              <w:t>товар</w:t>
            </w:r>
          </w:p>
        </w:tc>
      </w:tr>
      <w:tr w:rsidR="003125B8" w:rsidRPr="00D7303A" w14:paraId="353EF1DC" w14:textId="77777777" w:rsidTr="00151277">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DE4A0" w14:textId="07FF0F9A" w:rsidR="003125B8" w:rsidRDefault="003125B8" w:rsidP="003125B8">
            <w:pPr>
              <w:jc w:val="center"/>
              <w:rPr>
                <w:color w:val="000000"/>
              </w:rPr>
            </w:pPr>
            <w:r>
              <w:rPr>
                <w:color w:val="000000"/>
              </w:rPr>
              <w:t>2</w:t>
            </w:r>
            <w:r w:rsidR="009A5461">
              <w:rPr>
                <w:color w:val="000000"/>
              </w:rPr>
              <w:t>4</w:t>
            </w:r>
          </w:p>
        </w:tc>
        <w:tc>
          <w:tcPr>
            <w:tcW w:w="1788" w:type="dxa"/>
            <w:tcBorders>
              <w:top w:val="single" w:sz="4" w:space="0" w:color="auto"/>
              <w:left w:val="nil"/>
              <w:bottom w:val="single" w:sz="4" w:space="0" w:color="auto"/>
              <w:right w:val="single" w:sz="4" w:space="0" w:color="auto"/>
            </w:tcBorders>
            <w:vAlign w:val="center"/>
          </w:tcPr>
          <w:p w14:paraId="3B4872D7" w14:textId="2F5E4418" w:rsidR="003125B8" w:rsidRPr="009273DB" w:rsidRDefault="003125B8" w:rsidP="003125B8">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656A7C18" w14:textId="60EA4652" w:rsidR="003125B8" w:rsidRDefault="003125B8"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41278454" w14:textId="21F2B158" w:rsidR="003125B8" w:rsidRDefault="003125B8" w:rsidP="003125B8">
            <w:pPr>
              <w:rPr>
                <w:color w:val="000000"/>
              </w:rPr>
            </w:pPr>
            <w:r w:rsidRPr="00035757">
              <w:t xml:space="preserve">Лампа </w:t>
            </w:r>
            <w:r w:rsidR="009A5461">
              <w:t>светодиодная</w:t>
            </w:r>
            <w:r w:rsidRPr="00035757">
              <w:t xml:space="preserve"> </w:t>
            </w:r>
            <w:r>
              <w:t xml:space="preserve">№ </w:t>
            </w:r>
            <w:r w:rsidRPr="00035757">
              <w:t>2</w:t>
            </w:r>
          </w:p>
        </w:tc>
        <w:tc>
          <w:tcPr>
            <w:tcW w:w="1478" w:type="dxa"/>
            <w:tcBorders>
              <w:top w:val="single" w:sz="4" w:space="0" w:color="auto"/>
              <w:left w:val="nil"/>
              <w:bottom w:val="single" w:sz="4" w:space="0" w:color="auto"/>
              <w:right w:val="single" w:sz="4" w:space="0" w:color="auto"/>
            </w:tcBorders>
            <w:vAlign w:val="center"/>
          </w:tcPr>
          <w:p w14:paraId="240C5BAA" w14:textId="74AC7420" w:rsidR="003125B8" w:rsidRDefault="009A5461" w:rsidP="003125B8">
            <w:pPr>
              <w:jc w:val="center"/>
              <w:rPr>
                <w:color w:val="000000"/>
              </w:rPr>
            </w:pPr>
            <w:r>
              <w:rPr>
                <w:color w:val="000000"/>
              </w:rPr>
              <w:t>50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557BC" w14:textId="414A047A" w:rsidR="003125B8" w:rsidRDefault="009A5461" w:rsidP="003125B8">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78A38C01" w14:textId="53527E40" w:rsidR="003125B8" w:rsidRPr="00565633" w:rsidRDefault="003125B8" w:rsidP="003125B8">
            <w:pPr>
              <w:jc w:val="center"/>
              <w:rPr>
                <w:color w:val="000000"/>
              </w:rPr>
            </w:pPr>
            <w:r w:rsidRPr="008061C0">
              <w:rPr>
                <w:color w:val="000000"/>
              </w:rPr>
              <w:t>товар</w:t>
            </w:r>
          </w:p>
        </w:tc>
      </w:tr>
      <w:tr w:rsidR="00311A79" w:rsidRPr="00D7303A" w14:paraId="05F2BFDC" w14:textId="77777777" w:rsidTr="00DA5A22">
        <w:trPr>
          <w:trHeight w:val="445"/>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6E099" w14:textId="199C8552" w:rsidR="00311A79" w:rsidRDefault="00311A79" w:rsidP="003125B8">
            <w:pPr>
              <w:jc w:val="center"/>
              <w:rPr>
                <w:color w:val="000000"/>
              </w:rPr>
            </w:pPr>
            <w:r>
              <w:rPr>
                <w:color w:val="000000"/>
              </w:rPr>
              <w:t>25</w:t>
            </w:r>
          </w:p>
        </w:tc>
        <w:tc>
          <w:tcPr>
            <w:tcW w:w="1788" w:type="dxa"/>
            <w:tcBorders>
              <w:top w:val="single" w:sz="4" w:space="0" w:color="auto"/>
              <w:left w:val="nil"/>
              <w:bottom w:val="single" w:sz="4" w:space="0" w:color="auto"/>
              <w:right w:val="single" w:sz="4" w:space="0" w:color="auto"/>
            </w:tcBorders>
            <w:vAlign w:val="center"/>
          </w:tcPr>
          <w:p w14:paraId="0ED3550E" w14:textId="2687476E" w:rsidR="00311A79" w:rsidRPr="009273DB" w:rsidRDefault="00311A79" w:rsidP="003125B8">
            <w:r w:rsidRPr="009273DB">
              <w:t>27.51.30.000</w:t>
            </w:r>
          </w:p>
        </w:tc>
        <w:tc>
          <w:tcPr>
            <w:tcW w:w="1773" w:type="dxa"/>
            <w:tcBorders>
              <w:top w:val="single" w:sz="4" w:space="0" w:color="auto"/>
              <w:left w:val="single" w:sz="4" w:space="0" w:color="auto"/>
              <w:bottom w:val="single" w:sz="4" w:space="0" w:color="auto"/>
              <w:right w:val="single" w:sz="4" w:space="0" w:color="auto"/>
            </w:tcBorders>
          </w:tcPr>
          <w:p w14:paraId="5C72BD25" w14:textId="54D808B0" w:rsidR="00311A79" w:rsidRPr="00307927" w:rsidRDefault="00311A79" w:rsidP="004D63A2">
            <w:pPr>
              <w:jc w:val="center"/>
            </w:pPr>
            <w:r w:rsidRPr="00307927">
              <w:t>27.51</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38CF2416" w14:textId="28912E9E" w:rsidR="00311A79" w:rsidRPr="00035757" w:rsidRDefault="00DA5A22" w:rsidP="003125B8">
            <w:r>
              <w:t>Светильник линейный светодиодный</w:t>
            </w:r>
          </w:p>
        </w:tc>
        <w:tc>
          <w:tcPr>
            <w:tcW w:w="1478" w:type="dxa"/>
            <w:tcBorders>
              <w:top w:val="single" w:sz="4" w:space="0" w:color="auto"/>
              <w:left w:val="nil"/>
              <w:bottom w:val="single" w:sz="4" w:space="0" w:color="auto"/>
              <w:right w:val="single" w:sz="4" w:space="0" w:color="auto"/>
            </w:tcBorders>
            <w:vAlign w:val="center"/>
          </w:tcPr>
          <w:p w14:paraId="7DA82C31" w14:textId="700DABF9" w:rsidR="00311A79" w:rsidRDefault="00DA5A22" w:rsidP="003125B8">
            <w:pPr>
              <w:jc w:val="center"/>
              <w:rPr>
                <w:color w:val="000000"/>
              </w:rPr>
            </w:pPr>
            <w:r>
              <w:rPr>
                <w:color w:val="000000"/>
              </w:rPr>
              <w:t>100</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44997" w14:textId="7036197B" w:rsidR="00311A79" w:rsidRDefault="00311A79" w:rsidP="003125B8">
            <w:pPr>
              <w:jc w:val="center"/>
              <w:rPr>
                <w:color w:val="000000"/>
              </w:rPr>
            </w:pPr>
            <w:r>
              <w:rPr>
                <w:color w:val="000000"/>
              </w:rPr>
              <w:t>шт.</w:t>
            </w:r>
          </w:p>
        </w:tc>
        <w:tc>
          <w:tcPr>
            <w:tcW w:w="1028" w:type="dxa"/>
            <w:tcBorders>
              <w:top w:val="single" w:sz="4" w:space="0" w:color="auto"/>
              <w:left w:val="single" w:sz="4" w:space="0" w:color="auto"/>
              <w:bottom w:val="single" w:sz="4" w:space="0" w:color="auto"/>
              <w:right w:val="single" w:sz="4" w:space="0" w:color="auto"/>
            </w:tcBorders>
          </w:tcPr>
          <w:p w14:paraId="1A77EE04" w14:textId="7A9BB186" w:rsidR="00311A79" w:rsidRPr="008061C0" w:rsidRDefault="00311A79" w:rsidP="003125B8">
            <w:pPr>
              <w:jc w:val="center"/>
              <w:rPr>
                <w:color w:val="000000"/>
              </w:rPr>
            </w:pPr>
            <w:r w:rsidRPr="008061C0">
              <w:rPr>
                <w:color w:val="000000"/>
              </w:rPr>
              <w:t>товар</w:t>
            </w:r>
          </w:p>
        </w:tc>
      </w:tr>
    </w:tbl>
    <w:p w14:paraId="5933AE37" w14:textId="77777777" w:rsidR="00E22F67" w:rsidRDefault="00E22F67" w:rsidP="000C2986">
      <w:pPr>
        <w:jc w:val="both"/>
        <w:rPr>
          <w:b/>
        </w:rPr>
        <w:sectPr w:rsidR="00E22F67" w:rsidSect="009273DB">
          <w:pgSz w:w="16837" w:h="11905" w:orient="landscape" w:code="9"/>
          <w:pgMar w:top="1701" w:right="1134" w:bottom="851" w:left="1134" w:header="567" w:footer="397" w:gutter="0"/>
          <w:pgNumType w:start="1"/>
          <w:cols w:space="720"/>
          <w:noEndnote/>
          <w:titlePg/>
          <w:docGrid w:linePitch="360"/>
        </w:sectPr>
      </w:pPr>
    </w:p>
    <w:p w14:paraId="2EAF558A" w14:textId="77777777" w:rsidR="00A17D3A" w:rsidRPr="009273DB" w:rsidRDefault="007C5820" w:rsidP="009273DB">
      <w:pPr>
        <w:autoSpaceDE w:val="0"/>
        <w:autoSpaceDN w:val="0"/>
        <w:adjustRightInd w:val="0"/>
        <w:ind w:left="5954"/>
        <w:jc w:val="right"/>
        <w:rPr>
          <w:sz w:val="22"/>
          <w:szCs w:val="22"/>
        </w:rPr>
      </w:pPr>
      <w:r w:rsidRPr="009273DB">
        <w:rPr>
          <w:sz w:val="22"/>
          <w:szCs w:val="22"/>
        </w:rPr>
        <w:lastRenderedPageBreak/>
        <w:t>Приложение № 2</w:t>
      </w:r>
      <w:r w:rsidR="00A17D3A" w:rsidRPr="009273DB">
        <w:rPr>
          <w:sz w:val="22"/>
          <w:szCs w:val="22"/>
        </w:rPr>
        <w:t xml:space="preserve"> к Т</w:t>
      </w:r>
      <w:r w:rsidR="00D15FAA" w:rsidRPr="009273DB">
        <w:rPr>
          <w:sz w:val="22"/>
          <w:szCs w:val="22"/>
        </w:rPr>
        <w:t>З</w:t>
      </w:r>
    </w:p>
    <w:p w14:paraId="177155A5" w14:textId="77777777" w:rsidR="00681E3B" w:rsidRDefault="00BF41BB" w:rsidP="00E22F67">
      <w:pPr>
        <w:spacing w:before="240" w:after="120"/>
        <w:jc w:val="center"/>
        <w:rPr>
          <w:sz w:val="28"/>
          <w:szCs w:val="28"/>
        </w:rPr>
      </w:pPr>
      <w:r>
        <w:rPr>
          <w:sz w:val="28"/>
          <w:szCs w:val="28"/>
        </w:rPr>
        <w:t>Основные характеристики Т</w:t>
      </w:r>
      <w:r w:rsidR="00681E3B" w:rsidRPr="00D15FAA">
        <w:rPr>
          <w:sz w:val="28"/>
          <w:szCs w:val="28"/>
        </w:rPr>
        <w:t>овара</w:t>
      </w:r>
    </w:p>
    <w:p w14:paraId="71EF4B7E" w14:textId="77777777" w:rsidR="00B33E46" w:rsidRPr="00B33E46" w:rsidRDefault="00B33E46" w:rsidP="00E22F67">
      <w:pPr>
        <w:spacing w:before="240" w:after="120"/>
        <w:jc w:val="center"/>
        <w:rPr>
          <w:sz w:val="16"/>
          <w:szCs w:val="16"/>
        </w:rPr>
      </w:pPr>
      <w:r>
        <w:rPr>
          <w:sz w:val="16"/>
          <w:szCs w:val="16"/>
        </w:rPr>
        <w:t xml:space="preserve">                                                                                                                                                                                                                      Таблица 1</w:t>
      </w:r>
    </w:p>
    <w:tbl>
      <w:tblPr>
        <w:tblW w:w="9343" w:type="dxa"/>
        <w:jc w:val="center"/>
        <w:tblLook w:val="04A0" w:firstRow="1" w:lastRow="0" w:firstColumn="1" w:lastColumn="0" w:noHBand="0" w:noVBand="1"/>
      </w:tblPr>
      <w:tblGrid>
        <w:gridCol w:w="615"/>
        <w:gridCol w:w="3090"/>
        <w:gridCol w:w="5638"/>
      </w:tblGrid>
      <w:tr w:rsidR="00CD74EE" w:rsidRPr="00D7303A" w14:paraId="63E5FB8D" w14:textId="77777777" w:rsidTr="007771BF">
        <w:trPr>
          <w:trHeight w:val="505"/>
          <w:tblHeader/>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1597" w14:textId="77777777" w:rsidR="00AE54BD" w:rsidRPr="00D7303A" w:rsidRDefault="00AE54BD" w:rsidP="000B47E5">
            <w:pPr>
              <w:jc w:val="center"/>
              <w:rPr>
                <w:color w:val="000000"/>
              </w:rPr>
            </w:pPr>
            <w:r w:rsidRPr="00D7303A">
              <w:rPr>
                <w:color w:val="000000"/>
              </w:rPr>
              <w:t>№ п/п</w:t>
            </w:r>
          </w:p>
        </w:tc>
        <w:tc>
          <w:tcPr>
            <w:tcW w:w="3090" w:type="dxa"/>
            <w:tcBorders>
              <w:top w:val="single" w:sz="4" w:space="0" w:color="auto"/>
              <w:left w:val="nil"/>
              <w:bottom w:val="single" w:sz="4" w:space="0" w:color="auto"/>
              <w:right w:val="single" w:sz="4" w:space="0" w:color="auto"/>
            </w:tcBorders>
            <w:shd w:val="clear" w:color="auto" w:fill="auto"/>
            <w:noWrap/>
            <w:vAlign w:val="center"/>
            <w:hideMark/>
          </w:tcPr>
          <w:p w14:paraId="43B8FC3A" w14:textId="77777777" w:rsidR="00AE54BD" w:rsidRPr="00D7303A" w:rsidRDefault="00AE54BD" w:rsidP="000B47E5">
            <w:pPr>
              <w:jc w:val="center"/>
              <w:rPr>
                <w:color w:val="000000"/>
              </w:rPr>
            </w:pPr>
            <w:r w:rsidRPr="00D7303A">
              <w:rPr>
                <w:color w:val="000000"/>
              </w:rPr>
              <w:t>Наименование Товара</w:t>
            </w:r>
          </w:p>
        </w:tc>
        <w:tc>
          <w:tcPr>
            <w:tcW w:w="5638" w:type="dxa"/>
            <w:tcBorders>
              <w:top w:val="single" w:sz="4" w:space="0" w:color="auto"/>
              <w:left w:val="nil"/>
              <w:bottom w:val="single" w:sz="4" w:space="0" w:color="auto"/>
              <w:right w:val="single" w:sz="4" w:space="0" w:color="auto"/>
            </w:tcBorders>
            <w:shd w:val="clear" w:color="auto" w:fill="auto"/>
            <w:noWrap/>
            <w:vAlign w:val="center"/>
            <w:hideMark/>
          </w:tcPr>
          <w:p w14:paraId="2AB103A8" w14:textId="77777777" w:rsidR="00AE54BD" w:rsidRPr="00D7303A" w:rsidRDefault="00AE54BD" w:rsidP="000B47E5">
            <w:pPr>
              <w:jc w:val="center"/>
              <w:rPr>
                <w:color w:val="000000"/>
              </w:rPr>
            </w:pPr>
            <w:r w:rsidRPr="00D7303A">
              <w:rPr>
                <w:color w:val="000000"/>
              </w:rPr>
              <w:t>Технические требования</w:t>
            </w:r>
          </w:p>
        </w:tc>
      </w:tr>
      <w:tr w:rsidR="008525AF" w:rsidRPr="00D7303A" w14:paraId="6CC6BB96"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68B43693" w14:textId="53B25110" w:rsidR="008525AF" w:rsidRDefault="008525AF" w:rsidP="008525AF">
            <w:pPr>
              <w:jc w:val="center"/>
              <w:rPr>
                <w:color w:val="000000"/>
              </w:rPr>
            </w:pPr>
            <w:r>
              <w:rPr>
                <w:color w:val="00000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49EA647" w14:textId="07FB7738" w:rsidR="008525AF" w:rsidRPr="000121FA" w:rsidRDefault="008525AF" w:rsidP="008525AF">
            <w:pPr>
              <w:rPr>
                <w:color w:val="000000"/>
              </w:rPr>
            </w:pPr>
            <w:r>
              <w:rPr>
                <w:color w:val="000000"/>
              </w:rPr>
              <w:t>Автоматический выключатель 1п 32А</w:t>
            </w:r>
          </w:p>
        </w:tc>
        <w:tc>
          <w:tcPr>
            <w:tcW w:w="5638" w:type="dxa"/>
            <w:tcBorders>
              <w:top w:val="single" w:sz="4" w:space="0" w:color="auto"/>
              <w:left w:val="nil"/>
              <w:bottom w:val="single" w:sz="4" w:space="0" w:color="auto"/>
              <w:right w:val="single" w:sz="4" w:space="0" w:color="auto"/>
            </w:tcBorders>
            <w:shd w:val="clear" w:color="auto" w:fill="auto"/>
            <w:noWrap/>
          </w:tcPr>
          <w:p w14:paraId="06AD1E76" w14:textId="56BBD8E9" w:rsidR="008525AF" w:rsidRDefault="008525AF" w:rsidP="008525AF">
            <w:r>
              <w:t>Тип: модульный</w:t>
            </w:r>
          </w:p>
          <w:p w14:paraId="68155A61" w14:textId="012B39D2" w:rsidR="008525AF" w:rsidRDefault="008525AF" w:rsidP="008525AF">
            <w:r>
              <w:t>Тип монтажа: на DIN-рейку</w:t>
            </w:r>
          </w:p>
          <w:p w14:paraId="28B65D3F" w14:textId="33BBBCFE" w:rsidR="008525AF" w:rsidRDefault="008525AF" w:rsidP="008525AF">
            <w:r>
              <w:t>Номинальное напряжение: 230 В</w:t>
            </w:r>
          </w:p>
          <w:p w14:paraId="3CF0656F" w14:textId="31D85C90" w:rsidR="008525AF" w:rsidRDefault="008525AF" w:rsidP="008525AF">
            <w:r>
              <w:t>Цвет корпуса: белый</w:t>
            </w:r>
          </w:p>
          <w:p w14:paraId="1F6AAE11" w14:textId="5AA49186" w:rsidR="003D02E9" w:rsidRPr="006A6FD9" w:rsidRDefault="003D02E9" w:rsidP="003D02E9">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0AC8085A" w14:textId="5D429104" w:rsidR="008525AF" w:rsidRDefault="008525AF" w:rsidP="008525AF">
            <w:r>
              <w:t>Количество полюсов</w:t>
            </w:r>
            <w:r w:rsidR="003D02E9">
              <w:t xml:space="preserve">: </w:t>
            </w:r>
            <w:r>
              <w:t>1</w:t>
            </w:r>
          </w:p>
          <w:p w14:paraId="355DDBD1" w14:textId="125E2617" w:rsidR="008525AF" w:rsidRPr="006A6FD9" w:rsidRDefault="008525AF" w:rsidP="008525AF">
            <w:r>
              <w:t>Номинальный ток</w:t>
            </w:r>
            <w:r w:rsidR="003D02E9">
              <w:t xml:space="preserve">: </w:t>
            </w:r>
            <w:r>
              <w:t>32 А</w:t>
            </w:r>
          </w:p>
        </w:tc>
      </w:tr>
      <w:tr w:rsidR="008525AF" w:rsidRPr="00D7303A" w14:paraId="35674FAA"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1F176174" w14:textId="7EBFE579" w:rsidR="008525AF" w:rsidRDefault="008525AF" w:rsidP="008525AF">
            <w:pPr>
              <w:jc w:val="center"/>
              <w:rPr>
                <w:color w:val="000000"/>
              </w:rPr>
            </w:pPr>
            <w:r>
              <w:rPr>
                <w:color w:val="000000"/>
              </w:rPr>
              <w:t>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F0271A3" w14:textId="46E17B97" w:rsidR="008525AF" w:rsidRPr="000121FA" w:rsidRDefault="008525AF" w:rsidP="008525AF">
            <w:pPr>
              <w:rPr>
                <w:color w:val="000000"/>
              </w:rPr>
            </w:pPr>
            <w:r>
              <w:rPr>
                <w:color w:val="000000"/>
              </w:rPr>
              <w:t>Вилка белая угловая с з</w:t>
            </w:r>
            <w:r w:rsidRPr="00CC0F5A">
              <w:rPr>
                <w:color w:val="000000"/>
              </w:rPr>
              <w:t>/</w:t>
            </w:r>
            <w:r>
              <w:rPr>
                <w:color w:val="000000"/>
              </w:rPr>
              <w:t>к</w:t>
            </w:r>
          </w:p>
        </w:tc>
        <w:tc>
          <w:tcPr>
            <w:tcW w:w="5638" w:type="dxa"/>
            <w:tcBorders>
              <w:top w:val="single" w:sz="4" w:space="0" w:color="auto"/>
              <w:left w:val="nil"/>
              <w:bottom w:val="single" w:sz="4" w:space="0" w:color="auto"/>
              <w:right w:val="single" w:sz="4" w:space="0" w:color="auto"/>
            </w:tcBorders>
            <w:shd w:val="clear" w:color="auto" w:fill="auto"/>
            <w:noWrap/>
          </w:tcPr>
          <w:p w14:paraId="1F9DF4BB" w14:textId="10EDEE64" w:rsidR="003D02E9" w:rsidRDefault="003D02E9" w:rsidP="003D02E9">
            <w:r>
              <w:t>Напряжение сети: 230/220 В</w:t>
            </w:r>
          </w:p>
          <w:p w14:paraId="7EB90800" w14:textId="7D0D4230" w:rsidR="003D02E9" w:rsidRDefault="003D02E9" w:rsidP="003D02E9">
            <w:pPr>
              <w:rPr>
                <w:color w:val="FF0000"/>
              </w:rPr>
            </w:pPr>
            <w:r w:rsidRPr="006A6FD9">
              <w:rPr>
                <w:color w:val="FF0000"/>
              </w:rPr>
              <w:t xml:space="preserve">Мах нагрузка: * (Вт) не менее </w:t>
            </w:r>
            <w:r>
              <w:rPr>
                <w:color w:val="FF0000"/>
              </w:rPr>
              <w:t>35</w:t>
            </w:r>
            <w:r w:rsidRPr="006A6FD9">
              <w:rPr>
                <w:color w:val="FF0000"/>
              </w:rPr>
              <w:t>00</w:t>
            </w:r>
          </w:p>
          <w:p w14:paraId="4B6207DF" w14:textId="77777777" w:rsidR="003D02E9" w:rsidRDefault="003D02E9" w:rsidP="003D02E9">
            <w:r>
              <w:t>Номинальная сила тока: 16 А</w:t>
            </w:r>
          </w:p>
          <w:p w14:paraId="387A4260" w14:textId="77777777" w:rsidR="003D02E9" w:rsidRPr="006A6FD9" w:rsidRDefault="003D02E9" w:rsidP="003D02E9">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1AB043B9" w14:textId="046FB169" w:rsidR="003D02E9" w:rsidRDefault="003D02E9" w:rsidP="003D02E9">
            <w:r>
              <w:t>Заземление: есть</w:t>
            </w:r>
          </w:p>
          <w:p w14:paraId="7BCE5387" w14:textId="200EA6F7" w:rsidR="008525AF" w:rsidRPr="006A6FD9" w:rsidRDefault="003D02E9" w:rsidP="003D02E9">
            <w:r>
              <w:t>Форма: угловая</w:t>
            </w:r>
          </w:p>
        </w:tc>
      </w:tr>
      <w:tr w:rsidR="008525AF" w:rsidRPr="00D7303A" w14:paraId="391E89D3"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5767FCB5" w14:textId="201E9E29" w:rsidR="008525AF" w:rsidRDefault="008525AF" w:rsidP="008525AF">
            <w:pPr>
              <w:jc w:val="center"/>
              <w:rPr>
                <w:color w:val="000000"/>
              </w:rPr>
            </w:pPr>
            <w:r>
              <w:rPr>
                <w:color w:val="000000"/>
              </w:rPr>
              <w:t>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B567E53" w14:textId="20DF6DBE" w:rsidR="008525AF" w:rsidRPr="000121FA" w:rsidRDefault="008525AF" w:rsidP="008525AF">
            <w:pPr>
              <w:rPr>
                <w:color w:val="000000"/>
              </w:rPr>
            </w:pPr>
            <w:r>
              <w:rPr>
                <w:color w:val="000000"/>
              </w:rPr>
              <w:t>Автоматический выключатель 1п С25А</w:t>
            </w:r>
          </w:p>
        </w:tc>
        <w:tc>
          <w:tcPr>
            <w:tcW w:w="5638" w:type="dxa"/>
            <w:tcBorders>
              <w:top w:val="single" w:sz="4" w:space="0" w:color="auto"/>
              <w:left w:val="nil"/>
              <w:bottom w:val="single" w:sz="4" w:space="0" w:color="auto"/>
              <w:right w:val="single" w:sz="4" w:space="0" w:color="auto"/>
            </w:tcBorders>
            <w:shd w:val="clear" w:color="auto" w:fill="auto"/>
            <w:noWrap/>
          </w:tcPr>
          <w:p w14:paraId="239A148B" w14:textId="77777777" w:rsidR="003D02E9" w:rsidRDefault="003D02E9" w:rsidP="003D02E9">
            <w:r>
              <w:t>Тип: модульный</w:t>
            </w:r>
          </w:p>
          <w:p w14:paraId="6912F04F" w14:textId="77777777" w:rsidR="003D02E9" w:rsidRDefault="003D02E9" w:rsidP="003D02E9">
            <w:r>
              <w:t>Тип монтажа: на DIN-рейку</w:t>
            </w:r>
          </w:p>
          <w:p w14:paraId="169A0269" w14:textId="77777777" w:rsidR="003D02E9" w:rsidRDefault="003D02E9" w:rsidP="003D02E9">
            <w:r>
              <w:t>Номинальное напряжение: 230 В</w:t>
            </w:r>
          </w:p>
          <w:p w14:paraId="2D5B255A" w14:textId="77777777" w:rsidR="003D02E9" w:rsidRDefault="003D02E9" w:rsidP="003D02E9">
            <w:r>
              <w:t>Цвет корпуса: белый</w:t>
            </w:r>
          </w:p>
          <w:p w14:paraId="1CB4B1CF" w14:textId="77777777" w:rsidR="003D02E9" w:rsidRPr="006A6FD9" w:rsidRDefault="003D02E9" w:rsidP="003D02E9">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5B1609F2" w14:textId="1A97E718" w:rsidR="003D02E9" w:rsidRDefault="003D02E9" w:rsidP="003D02E9">
            <w:r>
              <w:t>Количество полюсов: 1</w:t>
            </w:r>
          </w:p>
          <w:p w14:paraId="50894B80" w14:textId="46094BAA" w:rsidR="003D02E9" w:rsidRDefault="003D02E9" w:rsidP="003D02E9">
            <w:r>
              <w:t>Тип расцепления: C</w:t>
            </w:r>
          </w:p>
          <w:p w14:paraId="5039166F" w14:textId="178D3FB7" w:rsidR="008525AF" w:rsidRPr="006A6FD9" w:rsidRDefault="003D02E9" w:rsidP="003D02E9">
            <w:r>
              <w:t>Номинальный ток: 25 А</w:t>
            </w:r>
          </w:p>
        </w:tc>
      </w:tr>
      <w:tr w:rsidR="008525AF" w:rsidRPr="00D7303A" w14:paraId="38ECC51C"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639A33E6" w14:textId="75260C7A" w:rsidR="008525AF" w:rsidRDefault="008525AF" w:rsidP="008525AF">
            <w:pPr>
              <w:jc w:val="center"/>
              <w:rPr>
                <w:color w:val="000000"/>
              </w:rPr>
            </w:pPr>
            <w:r>
              <w:rPr>
                <w:color w:val="000000"/>
              </w:rPr>
              <w:t>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DC5ED00" w14:textId="2BCA6DF1" w:rsidR="008525AF" w:rsidRPr="000121FA" w:rsidRDefault="008525AF" w:rsidP="008525AF">
            <w:pPr>
              <w:rPr>
                <w:color w:val="000000"/>
              </w:rPr>
            </w:pPr>
            <w:r>
              <w:rPr>
                <w:color w:val="000000"/>
              </w:rPr>
              <w:t>Изолента 0,18х19мм синяя</w:t>
            </w:r>
          </w:p>
        </w:tc>
        <w:tc>
          <w:tcPr>
            <w:tcW w:w="5638" w:type="dxa"/>
            <w:tcBorders>
              <w:top w:val="single" w:sz="4" w:space="0" w:color="auto"/>
              <w:left w:val="nil"/>
              <w:bottom w:val="single" w:sz="4" w:space="0" w:color="auto"/>
              <w:right w:val="single" w:sz="4" w:space="0" w:color="auto"/>
            </w:tcBorders>
            <w:shd w:val="clear" w:color="auto" w:fill="auto"/>
            <w:noWrap/>
          </w:tcPr>
          <w:p w14:paraId="35444D23" w14:textId="212E122C" w:rsidR="003D02E9" w:rsidRDefault="003D02E9" w:rsidP="003D02E9">
            <w:r>
              <w:t>Цвет: Синий</w:t>
            </w:r>
          </w:p>
          <w:p w14:paraId="184FF6F5" w14:textId="63BFC1BA" w:rsidR="003D02E9" w:rsidRDefault="003D02E9" w:rsidP="003D02E9">
            <w:r>
              <w:t>Ширина: 19 мм</w:t>
            </w:r>
          </w:p>
          <w:p w14:paraId="4EC1D42B" w14:textId="3A91B712" w:rsidR="003D02E9" w:rsidRDefault="003D02E9" w:rsidP="003D02E9">
            <w:r>
              <w:t>Толщина: 0,18 мм</w:t>
            </w:r>
          </w:p>
          <w:p w14:paraId="7CF5542D" w14:textId="25D544B2" w:rsidR="003D02E9" w:rsidRDefault="003D02E9" w:rsidP="003D02E9">
            <w:r>
              <w:t>Длина: 20 м</w:t>
            </w:r>
          </w:p>
          <w:p w14:paraId="1D21E8CD" w14:textId="09FA230E" w:rsidR="008525AF" w:rsidRPr="006A6FD9" w:rsidRDefault="003D02E9" w:rsidP="003D02E9">
            <w:r>
              <w:t>Материал: Поливинилхлорид (ПВХ)</w:t>
            </w:r>
          </w:p>
        </w:tc>
      </w:tr>
      <w:tr w:rsidR="008525AF" w:rsidRPr="00D7303A" w14:paraId="03C06468"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6E528555" w14:textId="1FF7D9B5" w:rsidR="008525AF" w:rsidRDefault="008525AF" w:rsidP="008525AF">
            <w:pPr>
              <w:jc w:val="center"/>
              <w:rPr>
                <w:color w:val="000000"/>
              </w:rPr>
            </w:pPr>
            <w:r>
              <w:rPr>
                <w:color w:val="000000"/>
              </w:rPr>
              <w:t>5</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ED1F6A0" w14:textId="63F5EC2B" w:rsidR="008525AF" w:rsidRPr="000121FA" w:rsidRDefault="008525AF" w:rsidP="008525AF">
            <w:pPr>
              <w:rPr>
                <w:color w:val="000000"/>
              </w:rPr>
            </w:pPr>
            <w:r>
              <w:rPr>
                <w:color w:val="000000"/>
              </w:rPr>
              <w:t>Кабель самонагревающийся</w:t>
            </w:r>
          </w:p>
        </w:tc>
        <w:tc>
          <w:tcPr>
            <w:tcW w:w="5638" w:type="dxa"/>
            <w:tcBorders>
              <w:top w:val="single" w:sz="4" w:space="0" w:color="auto"/>
              <w:left w:val="nil"/>
              <w:bottom w:val="single" w:sz="4" w:space="0" w:color="auto"/>
              <w:right w:val="single" w:sz="4" w:space="0" w:color="auto"/>
            </w:tcBorders>
            <w:shd w:val="clear" w:color="auto" w:fill="auto"/>
            <w:noWrap/>
          </w:tcPr>
          <w:p w14:paraId="7A2D4C68" w14:textId="1B957164" w:rsidR="003D02E9" w:rsidRDefault="003D02E9" w:rsidP="003D02E9">
            <w:r>
              <w:t>Напряжение: 220 В</w:t>
            </w:r>
          </w:p>
          <w:p w14:paraId="46C3D242" w14:textId="17BA8262" w:rsidR="003D02E9" w:rsidRDefault="003D02E9" w:rsidP="003D02E9">
            <w:r>
              <w:t>Длина кабеля: 4 м</w:t>
            </w:r>
          </w:p>
          <w:p w14:paraId="2169588F" w14:textId="5528795B" w:rsidR="003D02E9" w:rsidRDefault="003D02E9" w:rsidP="003D02E9">
            <w:r>
              <w:t>Длина холодного кабеля: 2 м</w:t>
            </w:r>
          </w:p>
          <w:p w14:paraId="32958B12" w14:textId="76E9BFCD" w:rsidR="003D02E9" w:rsidRDefault="003D02E9" w:rsidP="003D02E9">
            <w:r>
              <w:t>Длина горячего кабеля</w:t>
            </w:r>
            <w:r w:rsidR="00B371F7">
              <w:t xml:space="preserve">: </w:t>
            </w:r>
            <w:r>
              <w:t>4 м</w:t>
            </w:r>
          </w:p>
          <w:p w14:paraId="10DA8DB3" w14:textId="4C2DBEBB" w:rsidR="003D02E9" w:rsidRDefault="003D02E9" w:rsidP="003D02E9">
            <w:r>
              <w:t>Общая длина кабеля</w:t>
            </w:r>
            <w:r w:rsidR="00B371F7">
              <w:t xml:space="preserve">: </w:t>
            </w:r>
            <w:r>
              <w:t>6 м</w:t>
            </w:r>
          </w:p>
          <w:p w14:paraId="07EF55EF" w14:textId="158549B4" w:rsidR="008525AF" w:rsidRPr="006A6FD9" w:rsidRDefault="003D02E9" w:rsidP="003D02E9">
            <w:r>
              <w:t>Мощность</w:t>
            </w:r>
            <w:r w:rsidR="00B371F7">
              <w:t xml:space="preserve">: </w:t>
            </w:r>
            <w:r>
              <w:t>60 Вт</w:t>
            </w:r>
          </w:p>
        </w:tc>
      </w:tr>
      <w:tr w:rsidR="008525AF" w:rsidRPr="00D7303A" w14:paraId="51BEE522"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06D88E33" w14:textId="6045B33B" w:rsidR="008525AF" w:rsidRDefault="008525AF" w:rsidP="008525AF">
            <w:pPr>
              <w:jc w:val="center"/>
              <w:rPr>
                <w:color w:val="000000"/>
              </w:rPr>
            </w:pPr>
            <w:r>
              <w:rPr>
                <w:color w:val="000000"/>
              </w:rPr>
              <w:t>6</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CD3F8A5" w14:textId="0E7BEDB3" w:rsidR="008525AF" w:rsidRPr="000121FA" w:rsidRDefault="008525AF" w:rsidP="008525AF">
            <w:pPr>
              <w:rPr>
                <w:color w:val="000000"/>
              </w:rPr>
            </w:pPr>
            <w:r>
              <w:rPr>
                <w:color w:val="000000"/>
              </w:rPr>
              <w:t>Колодка 2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671B669C" w14:textId="77777777" w:rsidR="008525AF" w:rsidRDefault="00B371F7" w:rsidP="00B371F7">
            <w:r>
              <w:t>Номинальная сила тока: 16 А</w:t>
            </w:r>
          </w:p>
          <w:p w14:paraId="4C7732DF" w14:textId="77777777" w:rsidR="00B371F7" w:rsidRDefault="00B371F7" w:rsidP="00B371F7">
            <w:r>
              <w:t>Напряжение сети: 250 В</w:t>
            </w:r>
          </w:p>
          <w:p w14:paraId="4618D7BB" w14:textId="38019D8C" w:rsidR="00B371F7" w:rsidRPr="006A6FD9" w:rsidRDefault="00B371F7" w:rsidP="00B371F7">
            <w:pPr>
              <w:rPr>
                <w:color w:val="FF0000"/>
              </w:rPr>
            </w:pPr>
            <w:r>
              <w:t>Количество розеток: 2 шт.</w:t>
            </w:r>
            <w:r>
              <w:br/>
            </w:r>
            <w:r w:rsidR="004D63A2" w:rsidRPr="006A6FD9">
              <w:rPr>
                <w:color w:val="FF0000"/>
              </w:rPr>
              <w:t>Степень защиты: * (</w:t>
            </w:r>
            <w:r w:rsidR="004D63A2" w:rsidRPr="006A6FD9">
              <w:rPr>
                <w:color w:val="FF0000"/>
                <w:lang w:val="en-US"/>
              </w:rPr>
              <w:t>IP</w:t>
            </w:r>
            <w:r w:rsidR="004D63A2" w:rsidRPr="006A6FD9">
              <w:rPr>
                <w:color w:val="FF0000"/>
              </w:rPr>
              <w:t>) не менее 20</w:t>
            </w:r>
          </w:p>
          <w:p w14:paraId="2AF69BAC" w14:textId="3DBDAA19" w:rsidR="00B371F7" w:rsidRPr="004D63A2" w:rsidRDefault="004D63A2" w:rsidP="00B371F7">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525AF" w:rsidRPr="00D7303A" w14:paraId="05EDAC48"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2369266A" w14:textId="441F1298" w:rsidR="008525AF" w:rsidRDefault="008525AF" w:rsidP="008525AF">
            <w:pPr>
              <w:jc w:val="center"/>
              <w:rPr>
                <w:color w:val="000000"/>
              </w:rPr>
            </w:pPr>
            <w:r>
              <w:rPr>
                <w:color w:val="000000"/>
              </w:rPr>
              <w:t>7</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13F37AEA" w14:textId="4F232606" w:rsidR="008525AF" w:rsidRPr="000121FA" w:rsidRDefault="008525AF" w:rsidP="008525AF">
            <w:pPr>
              <w:rPr>
                <w:color w:val="000000"/>
              </w:rPr>
            </w:pPr>
            <w:r>
              <w:rPr>
                <w:color w:val="000000"/>
              </w:rPr>
              <w:t>Колодка 4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6DF021FC" w14:textId="77777777" w:rsidR="004D63A2" w:rsidRDefault="004D63A2" w:rsidP="004D63A2">
            <w:r>
              <w:t>Номинальная сила тока: 16 А</w:t>
            </w:r>
          </w:p>
          <w:p w14:paraId="3054AF4B" w14:textId="77777777" w:rsidR="004D63A2" w:rsidRDefault="004D63A2" w:rsidP="004D63A2">
            <w:r>
              <w:t>Напряжение сети: 250 В</w:t>
            </w:r>
          </w:p>
          <w:p w14:paraId="3BD595B5" w14:textId="482227A8" w:rsidR="004D63A2" w:rsidRPr="006A6FD9" w:rsidRDefault="004D63A2" w:rsidP="004D63A2">
            <w:pPr>
              <w:rPr>
                <w:color w:val="FF0000"/>
              </w:rPr>
            </w:pPr>
            <w:r>
              <w:t>Количество розеток: 4 шт.</w:t>
            </w:r>
            <w:r>
              <w:br/>
            </w:r>
            <w:r w:rsidRPr="006A6FD9">
              <w:rPr>
                <w:color w:val="FF0000"/>
              </w:rPr>
              <w:t>Степень защиты: * (</w:t>
            </w:r>
            <w:r w:rsidRPr="006A6FD9">
              <w:rPr>
                <w:color w:val="FF0000"/>
                <w:lang w:val="en-US"/>
              </w:rPr>
              <w:t>IP</w:t>
            </w:r>
            <w:r w:rsidRPr="006A6FD9">
              <w:rPr>
                <w:color w:val="FF0000"/>
              </w:rPr>
              <w:t>) не менее 20</w:t>
            </w:r>
          </w:p>
          <w:p w14:paraId="7EBF24A4" w14:textId="02A2F5B5" w:rsidR="008525AF" w:rsidRPr="004D63A2" w:rsidRDefault="004D63A2" w:rsidP="004D63A2">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525AF" w:rsidRPr="00D7303A" w14:paraId="43DA8B52"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09F6EDA6" w14:textId="1CB52331" w:rsidR="008525AF" w:rsidRDefault="008525AF" w:rsidP="008525AF">
            <w:pPr>
              <w:jc w:val="center"/>
              <w:rPr>
                <w:color w:val="000000"/>
              </w:rPr>
            </w:pPr>
            <w:r>
              <w:rPr>
                <w:color w:val="000000"/>
              </w:rPr>
              <w:t>8</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107A237" w14:textId="1E3D01FF" w:rsidR="008525AF" w:rsidRPr="000121FA" w:rsidRDefault="008525AF" w:rsidP="008525AF">
            <w:pPr>
              <w:rPr>
                <w:color w:val="000000"/>
              </w:rPr>
            </w:pPr>
            <w:r>
              <w:rPr>
                <w:color w:val="000000"/>
              </w:rPr>
              <w:t>Колодка 6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254786E1" w14:textId="77777777" w:rsidR="004D63A2" w:rsidRDefault="004D63A2" w:rsidP="004D63A2">
            <w:r>
              <w:t>Номинальная сила тока: 16 А</w:t>
            </w:r>
          </w:p>
          <w:p w14:paraId="440E304B" w14:textId="77777777" w:rsidR="004D63A2" w:rsidRDefault="004D63A2" w:rsidP="004D63A2">
            <w:r>
              <w:t>Напряжение сети: 250 В</w:t>
            </w:r>
          </w:p>
          <w:p w14:paraId="6F5F7CD1" w14:textId="6B68BF8A" w:rsidR="004D63A2" w:rsidRPr="006A6FD9" w:rsidRDefault="004D63A2" w:rsidP="004D63A2">
            <w:pPr>
              <w:rPr>
                <w:color w:val="FF0000"/>
              </w:rPr>
            </w:pPr>
            <w:r>
              <w:lastRenderedPageBreak/>
              <w:t>Количество розеток: 6 шт.</w:t>
            </w:r>
            <w:r>
              <w:br/>
            </w:r>
            <w:r w:rsidRPr="006A6FD9">
              <w:rPr>
                <w:color w:val="FF0000"/>
              </w:rPr>
              <w:t>Степень защиты: * (</w:t>
            </w:r>
            <w:r w:rsidRPr="006A6FD9">
              <w:rPr>
                <w:color w:val="FF0000"/>
                <w:lang w:val="en-US"/>
              </w:rPr>
              <w:t>IP</w:t>
            </w:r>
            <w:r w:rsidRPr="006A6FD9">
              <w:rPr>
                <w:color w:val="FF0000"/>
              </w:rPr>
              <w:t>) не менее 20</w:t>
            </w:r>
          </w:p>
          <w:p w14:paraId="7CE6F88F" w14:textId="40C2DFC4" w:rsidR="008525AF" w:rsidRPr="004D63A2" w:rsidRDefault="004D63A2" w:rsidP="004D63A2">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525AF" w:rsidRPr="00D7303A" w14:paraId="3B6F9200"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321FAEEB" w14:textId="4E80DEE9" w:rsidR="008525AF" w:rsidRDefault="008525AF" w:rsidP="008525AF">
            <w:pPr>
              <w:jc w:val="center"/>
              <w:rPr>
                <w:color w:val="000000"/>
              </w:rPr>
            </w:pPr>
            <w:r>
              <w:rPr>
                <w:color w:val="000000"/>
              </w:rPr>
              <w:lastRenderedPageBreak/>
              <w:t>9</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048636F4" w14:textId="28BE8857" w:rsidR="008525AF" w:rsidRPr="000121FA" w:rsidRDefault="008525AF" w:rsidP="008525AF">
            <w:pPr>
              <w:rPr>
                <w:color w:val="000000"/>
              </w:rPr>
            </w:pPr>
            <w:r>
              <w:rPr>
                <w:color w:val="000000"/>
              </w:rPr>
              <w:t>Лампа светодиодная</w:t>
            </w:r>
          </w:p>
        </w:tc>
        <w:tc>
          <w:tcPr>
            <w:tcW w:w="5638" w:type="dxa"/>
            <w:tcBorders>
              <w:top w:val="single" w:sz="4" w:space="0" w:color="auto"/>
              <w:left w:val="nil"/>
              <w:bottom w:val="single" w:sz="4" w:space="0" w:color="auto"/>
              <w:right w:val="single" w:sz="4" w:space="0" w:color="auto"/>
            </w:tcBorders>
            <w:shd w:val="clear" w:color="auto" w:fill="auto"/>
            <w:noWrap/>
          </w:tcPr>
          <w:p w14:paraId="657AC8D2" w14:textId="2F11F737" w:rsidR="002A3E3B" w:rsidRDefault="002A3E3B" w:rsidP="002A3E3B">
            <w:r>
              <w:t>Тип: светодиодная</w:t>
            </w:r>
          </w:p>
          <w:p w14:paraId="1CB0CFC5" w14:textId="6305F105" w:rsidR="002A3E3B" w:rsidRDefault="002A3E3B" w:rsidP="002A3E3B">
            <w:r>
              <w:t>Мощность:11(Вт)</w:t>
            </w:r>
          </w:p>
          <w:p w14:paraId="4174B1A8" w14:textId="31992256" w:rsidR="002A3E3B" w:rsidRDefault="002A3E3B" w:rsidP="002A3E3B">
            <w:r>
              <w:t>Напряжение: 230 В</w:t>
            </w:r>
          </w:p>
          <w:p w14:paraId="35AA5525" w14:textId="5CBC5E5C" w:rsidR="002A3E3B" w:rsidRDefault="002A3E3B" w:rsidP="002A3E3B">
            <w:r>
              <w:t>Цоколь: E27</w:t>
            </w:r>
          </w:p>
          <w:p w14:paraId="253AB713" w14:textId="77777777" w:rsidR="008525AF" w:rsidRDefault="002A3E3B" w:rsidP="002A3E3B">
            <w:r>
              <w:t>Цветовая температура: 4000 К</w:t>
            </w:r>
          </w:p>
          <w:p w14:paraId="2BF6F05B" w14:textId="449D111D" w:rsidR="002A3E3B" w:rsidRPr="006A6FD9" w:rsidRDefault="002A3E3B" w:rsidP="002A3E3B">
            <w:r>
              <w:t>Тип колбы: A60</w:t>
            </w:r>
          </w:p>
        </w:tc>
      </w:tr>
      <w:tr w:rsidR="008525AF" w:rsidRPr="00D7303A" w14:paraId="6942FB00"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4240D3A8" w14:textId="0E0F0F05" w:rsidR="008525AF" w:rsidRDefault="008525AF" w:rsidP="008525AF">
            <w:pPr>
              <w:jc w:val="center"/>
              <w:rPr>
                <w:color w:val="000000"/>
              </w:rPr>
            </w:pPr>
            <w:r w:rsidRPr="00FA1711">
              <w:rPr>
                <w:color w:val="000000"/>
              </w:rPr>
              <w:t>10</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C049CB6" w14:textId="7937E24A" w:rsidR="008525AF" w:rsidRPr="000121FA" w:rsidRDefault="008525AF" w:rsidP="008525AF">
            <w:pPr>
              <w:rPr>
                <w:color w:val="000000"/>
              </w:rPr>
            </w:pPr>
            <w:r>
              <w:rPr>
                <w:color w:val="000000"/>
              </w:rPr>
              <w:t>Провод</w:t>
            </w:r>
            <w:r w:rsidR="00193C62">
              <w:rPr>
                <w:color w:val="000000"/>
              </w:rPr>
              <w:t xml:space="preserve"> № 1</w:t>
            </w:r>
          </w:p>
        </w:tc>
        <w:tc>
          <w:tcPr>
            <w:tcW w:w="5638" w:type="dxa"/>
            <w:tcBorders>
              <w:top w:val="single" w:sz="4" w:space="0" w:color="auto"/>
              <w:left w:val="nil"/>
              <w:bottom w:val="single" w:sz="4" w:space="0" w:color="auto"/>
              <w:right w:val="single" w:sz="4" w:space="0" w:color="auto"/>
            </w:tcBorders>
            <w:shd w:val="clear" w:color="auto" w:fill="auto"/>
            <w:noWrap/>
          </w:tcPr>
          <w:p w14:paraId="0818B37E" w14:textId="77777777" w:rsidR="008525AF" w:rsidRDefault="008525AF" w:rsidP="008525AF">
            <w:pPr>
              <w:keepNext/>
              <w:rPr>
                <w:bCs/>
                <w:szCs w:val="16"/>
              </w:rPr>
            </w:pPr>
            <w:r>
              <w:rPr>
                <w:bCs/>
                <w:szCs w:val="16"/>
              </w:rPr>
              <w:t>Тип: ШВВП</w:t>
            </w:r>
          </w:p>
          <w:p w14:paraId="36AA9402" w14:textId="77777777" w:rsidR="008525AF" w:rsidRDefault="008525AF" w:rsidP="008525AF">
            <w:pPr>
              <w:keepNext/>
              <w:rPr>
                <w:bCs/>
                <w:szCs w:val="16"/>
              </w:rPr>
            </w:pPr>
            <w:r>
              <w:rPr>
                <w:bCs/>
                <w:szCs w:val="16"/>
              </w:rPr>
              <w:t>Количество жил (шт.): 2</w:t>
            </w:r>
          </w:p>
          <w:p w14:paraId="48FCE326" w14:textId="77777777" w:rsidR="008525AF" w:rsidRDefault="008525AF" w:rsidP="008525AF">
            <w:pPr>
              <w:keepNext/>
              <w:rPr>
                <w:bCs/>
                <w:szCs w:val="16"/>
              </w:rPr>
            </w:pPr>
            <w:r>
              <w:rPr>
                <w:bCs/>
                <w:szCs w:val="16"/>
              </w:rPr>
              <w:t>Сечение жил (мм</w:t>
            </w:r>
            <m:oMath>
              <m:r>
                <w:rPr>
                  <w:rFonts w:ascii="Cambria Math" w:hAnsi="Cambria Math"/>
                  <w:szCs w:val="16"/>
                </w:rPr>
                <m:t>²</m:t>
              </m:r>
            </m:oMath>
            <w:r>
              <w:rPr>
                <w:bCs/>
                <w:szCs w:val="16"/>
              </w:rPr>
              <w:t>): 0,75</w:t>
            </w:r>
          </w:p>
          <w:p w14:paraId="28A2FB27" w14:textId="77777777" w:rsidR="008525AF" w:rsidRDefault="008525AF" w:rsidP="008525AF">
            <w:pPr>
              <w:keepNext/>
              <w:rPr>
                <w:bCs/>
                <w:szCs w:val="16"/>
              </w:rPr>
            </w:pPr>
            <w:r>
              <w:rPr>
                <w:bCs/>
                <w:szCs w:val="16"/>
              </w:rPr>
              <w:t>Материал жил: медь</w:t>
            </w:r>
          </w:p>
          <w:p w14:paraId="0F89D28D" w14:textId="77777777" w:rsidR="008525AF" w:rsidRDefault="008525AF" w:rsidP="008525AF">
            <w:pPr>
              <w:keepNext/>
              <w:rPr>
                <w:bCs/>
                <w:szCs w:val="16"/>
              </w:rPr>
            </w:pPr>
            <w:r>
              <w:rPr>
                <w:bCs/>
                <w:szCs w:val="16"/>
              </w:rPr>
              <w:t>Структура жил: МП</w:t>
            </w:r>
          </w:p>
          <w:p w14:paraId="67FCD34C" w14:textId="355F145C" w:rsidR="008525AF" w:rsidRPr="006A6FD9" w:rsidRDefault="008525AF" w:rsidP="008525AF">
            <w:r>
              <w:rPr>
                <w:bCs/>
                <w:szCs w:val="16"/>
              </w:rPr>
              <w:t>Материал изоляции/оболочки: ПВХ-пластикат</w:t>
            </w:r>
          </w:p>
        </w:tc>
      </w:tr>
      <w:tr w:rsidR="008525AF" w:rsidRPr="00D7303A" w14:paraId="54D84FA7"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49A41A86" w14:textId="4DB46285" w:rsidR="008525AF" w:rsidRDefault="008525AF" w:rsidP="008525AF">
            <w:pPr>
              <w:jc w:val="center"/>
              <w:rPr>
                <w:color w:val="000000"/>
              </w:rPr>
            </w:pPr>
            <w:r w:rsidRPr="00FA1711">
              <w:rPr>
                <w:color w:val="000000"/>
              </w:rPr>
              <w:t>1</w:t>
            </w:r>
            <w:r>
              <w:rPr>
                <w:color w:val="00000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79A5342" w14:textId="0CE6AF34" w:rsidR="008525AF" w:rsidRPr="000121FA" w:rsidRDefault="002A3E3B" w:rsidP="008525AF">
            <w:pPr>
              <w:rPr>
                <w:color w:val="000000"/>
              </w:rPr>
            </w:pPr>
            <w:r>
              <w:rPr>
                <w:color w:val="000000"/>
              </w:rPr>
              <w:t>Светодиодная</w:t>
            </w:r>
            <w:r w:rsidR="008525AF">
              <w:rPr>
                <w:color w:val="000000"/>
              </w:rPr>
              <w:t xml:space="preserve"> панель</w:t>
            </w:r>
          </w:p>
        </w:tc>
        <w:tc>
          <w:tcPr>
            <w:tcW w:w="5638" w:type="dxa"/>
            <w:tcBorders>
              <w:top w:val="single" w:sz="4" w:space="0" w:color="auto"/>
              <w:left w:val="nil"/>
              <w:bottom w:val="single" w:sz="4" w:space="0" w:color="auto"/>
              <w:right w:val="single" w:sz="4" w:space="0" w:color="auto"/>
            </w:tcBorders>
            <w:shd w:val="clear" w:color="auto" w:fill="auto"/>
            <w:noWrap/>
          </w:tcPr>
          <w:p w14:paraId="15EACBE1" w14:textId="5FC74A30" w:rsidR="005A01D7" w:rsidRDefault="005A01D7" w:rsidP="005A01D7">
            <w:r>
              <w:t>Напряжение питания: 220 В</w:t>
            </w:r>
          </w:p>
          <w:p w14:paraId="7B75F5E4" w14:textId="4EBBFE43" w:rsidR="005A01D7" w:rsidRDefault="005A01D7" w:rsidP="005A01D7">
            <w:r w:rsidRPr="005A01D7">
              <w:t>Тип лампы:</w:t>
            </w:r>
            <w:r>
              <w:t xml:space="preserve"> </w:t>
            </w:r>
            <w:r w:rsidRPr="005A01D7">
              <w:t>встроенные светодиоды</w:t>
            </w:r>
          </w:p>
          <w:p w14:paraId="72BE6448" w14:textId="0D1A1452" w:rsidR="005A01D7" w:rsidRDefault="005A01D7" w:rsidP="005A01D7">
            <w:r w:rsidRPr="006A6FD9">
              <w:rPr>
                <w:color w:val="FF0000"/>
              </w:rPr>
              <w:t>Степень защиты: * (</w:t>
            </w:r>
            <w:r w:rsidRPr="006A6FD9">
              <w:rPr>
                <w:color w:val="FF0000"/>
                <w:lang w:val="en-US"/>
              </w:rPr>
              <w:t>IP</w:t>
            </w:r>
            <w:r w:rsidRPr="006A6FD9">
              <w:rPr>
                <w:color w:val="FF0000"/>
              </w:rPr>
              <w:t>) не менее 20</w:t>
            </w:r>
          </w:p>
          <w:p w14:paraId="3678D6E1" w14:textId="337A39D6" w:rsidR="008525AF" w:rsidRPr="006A6FD9" w:rsidRDefault="005A01D7" w:rsidP="005A01D7">
            <w:r>
              <w:t>Мощность светильника: 36 Вт</w:t>
            </w:r>
          </w:p>
        </w:tc>
      </w:tr>
      <w:tr w:rsidR="008525AF" w:rsidRPr="00D7303A" w14:paraId="1012A9E6"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09749250" w14:textId="231ECDC1" w:rsidR="008525AF" w:rsidRDefault="008525AF" w:rsidP="008525AF">
            <w:pPr>
              <w:jc w:val="center"/>
              <w:rPr>
                <w:color w:val="000000"/>
              </w:rPr>
            </w:pPr>
            <w:r w:rsidRPr="00FA1711">
              <w:rPr>
                <w:color w:val="000000"/>
              </w:rPr>
              <w:t>1</w:t>
            </w:r>
            <w:r>
              <w:rPr>
                <w:color w:val="000000"/>
              </w:rPr>
              <w:t>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81DB5F7" w14:textId="0DD16C08" w:rsidR="008525AF" w:rsidRPr="000121FA" w:rsidRDefault="008525AF" w:rsidP="008525AF">
            <w:pPr>
              <w:rPr>
                <w:color w:val="000000"/>
              </w:rPr>
            </w:pPr>
            <w:r w:rsidRPr="00E70D85">
              <w:rPr>
                <w:color w:val="000000"/>
              </w:rPr>
              <w:t>Стартер</w:t>
            </w:r>
          </w:p>
        </w:tc>
        <w:tc>
          <w:tcPr>
            <w:tcW w:w="5638" w:type="dxa"/>
            <w:tcBorders>
              <w:top w:val="single" w:sz="4" w:space="0" w:color="auto"/>
              <w:left w:val="nil"/>
              <w:bottom w:val="single" w:sz="4" w:space="0" w:color="auto"/>
              <w:right w:val="single" w:sz="4" w:space="0" w:color="auto"/>
            </w:tcBorders>
            <w:shd w:val="clear" w:color="auto" w:fill="auto"/>
            <w:noWrap/>
          </w:tcPr>
          <w:p w14:paraId="58CB4939" w14:textId="724253E3" w:rsidR="005A01D7" w:rsidRDefault="005A01D7" w:rsidP="005A01D7">
            <w:r>
              <w:t>Напряжение: 220-240 В</w:t>
            </w:r>
            <w:r>
              <w:br/>
            </w:r>
            <w:r w:rsidRPr="005A01D7">
              <w:t>Мощность</w:t>
            </w:r>
            <w:r>
              <w:t xml:space="preserve">: </w:t>
            </w:r>
            <w:r w:rsidRPr="005A01D7">
              <w:t>4-22 Вт</w:t>
            </w:r>
          </w:p>
          <w:p w14:paraId="06DAB9B3" w14:textId="262ED3D9" w:rsidR="008525AF" w:rsidRPr="006A6FD9" w:rsidRDefault="005A01D7" w:rsidP="005A01D7">
            <w:r>
              <w:t>Материал контактной части: латунь</w:t>
            </w:r>
          </w:p>
        </w:tc>
      </w:tr>
      <w:tr w:rsidR="008525AF" w:rsidRPr="00D7303A" w14:paraId="7C0A965F"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370C93ED" w14:textId="6C6F52FD" w:rsidR="008525AF" w:rsidRDefault="008525AF" w:rsidP="008525AF">
            <w:pPr>
              <w:jc w:val="center"/>
              <w:rPr>
                <w:color w:val="000000"/>
              </w:rPr>
            </w:pPr>
            <w:r w:rsidRPr="00FA1711">
              <w:rPr>
                <w:color w:val="000000"/>
              </w:rPr>
              <w:t>1</w:t>
            </w:r>
            <w:r>
              <w:rPr>
                <w:color w:val="000000"/>
              </w:rPr>
              <w:t>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7893CDDA" w14:textId="4ABCBE1A" w:rsidR="008525AF" w:rsidRPr="000121FA" w:rsidRDefault="002A3E3B" w:rsidP="008525AF">
            <w:pPr>
              <w:rPr>
                <w:color w:val="000000"/>
              </w:rPr>
            </w:pPr>
            <w:r>
              <w:rPr>
                <w:color w:val="000000"/>
              </w:rPr>
              <w:t>Розетка</w:t>
            </w:r>
          </w:p>
        </w:tc>
        <w:tc>
          <w:tcPr>
            <w:tcW w:w="5638" w:type="dxa"/>
            <w:tcBorders>
              <w:top w:val="single" w:sz="4" w:space="0" w:color="auto"/>
              <w:left w:val="nil"/>
              <w:bottom w:val="single" w:sz="4" w:space="0" w:color="auto"/>
              <w:right w:val="single" w:sz="4" w:space="0" w:color="auto"/>
            </w:tcBorders>
            <w:shd w:val="clear" w:color="auto" w:fill="auto"/>
            <w:noWrap/>
          </w:tcPr>
          <w:p w14:paraId="48AFE5BB" w14:textId="77777777" w:rsidR="002A3E3B" w:rsidRDefault="002A3E3B" w:rsidP="002A3E3B">
            <w:pPr>
              <w:keepNext/>
              <w:rPr>
                <w:bCs/>
                <w:szCs w:val="16"/>
              </w:rPr>
            </w:pPr>
            <w:r w:rsidRPr="002A3E3B">
              <w:rPr>
                <w:bCs/>
                <w:szCs w:val="16"/>
              </w:rPr>
              <w:t>Количество гнезд</w:t>
            </w:r>
            <w:r>
              <w:rPr>
                <w:bCs/>
                <w:szCs w:val="16"/>
              </w:rPr>
              <w:t xml:space="preserve">: </w:t>
            </w:r>
            <w:r w:rsidRPr="002A3E3B">
              <w:rPr>
                <w:bCs/>
                <w:szCs w:val="16"/>
              </w:rPr>
              <w:t>1</w:t>
            </w:r>
          </w:p>
          <w:p w14:paraId="5C7ED33A" w14:textId="70AD7008" w:rsidR="002A3E3B" w:rsidRPr="002A3E3B" w:rsidRDefault="002A3E3B" w:rsidP="002A3E3B">
            <w:pPr>
              <w:keepNext/>
              <w:rPr>
                <w:bCs/>
                <w:szCs w:val="16"/>
              </w:rPr>
            </w:pPr>
            <w:r w:rsidRPr="002A3E3B">
              <w:rPr>
                <w:bCs/>
                <w:szCs w:val="16"/>
              </w:rPr>
              <w:t>Заземление</w:t>
            </w:r>
            <w:r>
              <w:rPr>
                <w:bCs/>
                <w:szCs w:val="16"/>
              </w:rPr>
              <w:t xml:space="preserve">: </w:t>
            </w:r>
            <w:r w:rsidRPr="002A3E3B">
              <w:rPr>
                <w:bCs/>
                <w:szCs w:val="16"/>
              </w:rPr>
              <w:t>есть</w:t>
            </w:r>
          </w:p>
          <w:p w14:paraId="3CF94906" w14:textId="3F3E9A64" w:rsidR="002A3E3B" w:rsidRDefault="002A3E3B" w:rsidP="002A3E3B">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5FB5C132" w14:textId="5A957CCC" w:rsidR="00193C62" w:rsidRDefault="00193C62" w:rsidP="002A3E3B">
            <w:r w:rsidRPr="00193C62">
              <w:t>Количество постов</w:t>
            </w:r>
            <w:r>
              <w:t xml:space="preserve">: </w:t>
            </w:r>
            <w:r w:rsidRPr="00193C62">
              <w:t>1</w:t>
            </w:r>
          </w:p>
          <w:p w14:paraId="1B0E526C" w14:textId="77777777" w:rsidR="00193C62" w:rsidRDefault="00193C62" w:rsidP="00193C62">
            <w:r>
              <w:t>Номинальная сила тока: 16 А</w:t>
            </w:r>
          </w:p>
          <w:p w14:paraId="594D0D78" w14:textId="3D313155" w:rsidR="008525AF" w:rsidRPr="006A6FD9" w:rsidRDefault="00193C62" w:rsidP="008525AF">
            <w:r>
              <w:t>Напряжение сети: 250 В</w:t>
            </w:r>
          </w:p>
        </w:tc>
      </w:tr>
      <w:tr w:rsidR="008525AF" w:rsidRPr="00D7303A" w14:paraId="503A6D6F"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3D37BC4A" w14:textId="0901B388" w:rsidR="008525AF" w:rsidRDefault="008525AF" w:rsidP="008525AF">
            <w:pPr>
              <w:jc w:val="center"/>
              <w:rPr>
                <w:color w:val="000000"/>
              </w:rPr>
            </w:pPr>
            <w:r w:rsidRPr="00FA1711">
              <w:rPr>
                <w:color w:val="000000"/>
              </w:rPr>
              <w:t>1</w:t>
            </w:r>
            <w:r>
              <w:rPr>
                <w:color w:val="000000"/>
              </w:rPr>
              <w:t>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1E3F2D70" w14:textId="498C8D54" w:rsidR="008525AF" w:rsidRPr="000121FA" w:rsidRDefault="008525AF" w:rsidP="008525AF">
            <w:pPr>
              <w:rPr>
                <w:color w:val="000000"/>
              </w:rPr>
            </w:pPr>
            <w:r w:rsidRPr="00E70D85">
              <w:rPr>
                <w:color w:val="000000"/>
              </w:rPr>
              <w:t>Провод</w:t>
            </w:r>
            <w:r w:rsidR="00193C62">
              <w:rPr>
                <w:color w:val="000000"/>
              </w:rPr>
              <w:t xml:space="preserve"> № 2</w:t>
            </w:r>
          </w:p>
        </w:tc>
        <w:tc>
          <w:tcPr>
            <w:tcW w:w="5638" w:type="dxa"/>
            <w:tcBorders>
              <w:top w:val="single" w:sz="4" w:space="0" w:color="auto"/>
              <w:left w:val="nil"/>
              <w:bottom w:val="single" w:sz="4" w:space="0" w:color="auto"/>
              <w:right w:val="single" w:sz="4" w:space="0" w:color="auto"/>
            </w:tcBorders>
            <w:shd w:val="clear" w:color="auto" w:fill="auto"/>
            <w:noWrap/>
          </w:tcPr>
          <w:p w14:paraId="4745FBCB" w14:textId="462A3883" w:rsidR="008525AF" w:rsidRDefault="00193C62" w:rsidP="00193C62">
            <w:r>
              <w:t>Тип: ПУГВВ-П</w:t>
            </w:r>
          </w:p>
          <w:p w14:paraId="5CC6CABC" w14:textId="42CDB844" w:rsidR="00193C62" w:rsidRDefault="00193C62" w:rsidP="00193C62">
            <w:r>
              <w:rPr>
                <w:bCs/>
                <w:szCs w:val="16"/>
              </w:rPr>
              <w:t xml:space="preserve">Количество жил (шт.): </w:t>
            </w:r>
            <w:r>
              <w:t>3</w:t>
            </w:r>
          </w:p>
          <w:p w14:paraId="6922D042" w14:textId="73E4D829" w:rsidR="00193C62" w:rsidRDefault="00193C62" w:rsidP="00193C62">
            <w:r w:rsidRPr="00193C62">
              <w:t>Номинальное напряжение провода</w:t>
            </w:r>
            <w:r>
              <w:t>:</w:t>
            </w:r>
            <w:r w:rsidRPr="00193C62">
              <w:t>750</w:t>
            </w:r>
            <w:r>
              <w:t xml:space="preserve"> </w:t>
            </w:r>
            <w:r w:rsidRPr="00193C62">
              <w:t>В</w:t>
            </w:r>
          </w:p>
          <w:p w14:paraId="3AB7597F" w14:textId="0B2810EA" w:rsidR="00193C62" w:rsidRPr="00193C62" w:rsidRDefault="00193C62" w:rsidP="00193C62">
            <w:pPr>
              <w:keepNext/>
              <w:rPr>
                <w:bCs/>
                <w:szCs w:val="16"/>
              </w:rPr>
            </w:pPr>
            <w:r>
              <w:rPr>
                <w:bCs/>
                <w:szCs w:val="16"/>
              </w:rPr>
              <w:t>Материал жил: медь</w:t>
            </w:r>
          </w:p>
          <w:p w14:paraId="78BEF142" w14:textId="3B2AA0D0" w:rsidR="00193C62" w:rsidRPr="006A6FD9" w:rsidRDefault="00193C62" w:rsidP="00193C62">
            <w:r>
              <w:rPr>
                <w:bCs/>
                <w:szCs w:val="16"/>
              </w:rPr>
              <w:t>Сечение жил (мм</w:t>
            </w:r>
            <m:oMath>
              <m:r>
                <w:rPr>
                  <w:rFonts w:ascii="Cambria Math" w:hAnsi="Cambria Math"/>
                  <w:szCs w:val="16"/>
                </w:rPr>
                <m:t>²</m:t>
              </m:r>
            </m:oMath>
            <w:r>
              <w:rPr>
                <w:bCs/>
                <w:szCs w:val="16"/>
              </w:rPr>
              <w:t>)</w:t>
            </w:r>
            <w:r>
              <w:t>: 1.5</w:t>
            </w:r>
          </w:p>
        </w:tc>
      </w:tr>
      <w:tr w:rsidR="008525AF" w:rsidRPr="00D7303A" w14:paraId="68367701"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6C8509EC" w14:textId="404597A9" w:rsidR="008525AF" w:rsidRDefault="008525AF" w:rsidP="008525AF">
            <w:pPr>
              <w:jc w:val="center"/>
              <w:rPr>
                <w:color w:val="000000"/>
              </w:rPr>
            </w:pPr>
            <w:r w:rsidRPr="00FA1711">
              <w:rPr>
                <w:color w:val="000000"/>
              </w:rPr>
              <w:t>1</w:t>
            </w:r>
            <w:r>
              <w:rPr>
                <w:color w:val="000000"/>
              </w:rPr>
              <w:t>5</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6DA9154" w14:textId="27D4A679" w:rsidR="008525AF" w:rsidRPr="000121FA" w:rsidRDefault="008525AF" w:rsidP="008525AF">
            <w:pPr>
              <w:rPr>
                <w:color w:val="000000"/>
              </w:rPr>
            </w:pPr>
            <w:r>
              <w:rPr>
                <w:color w:val="000000"/>
              </w:rPr>
              <w:t>Кабель-канал</w:t>
            </w:r>
          </w:p>
        </w:tc>
        <w:tc>
          <w:tcPr>
            <w:tcW w:w="5638" w:type="dxa"/>
            <w:tcBorders>
              <w:top w:val="single" w:sz="4" w:space="0" w:color="auto"/>
              <w:left w:val="nil"/>
              <w:bottom w:val="single" w:sz="4" w:space="0" w:color="auto"/>
              <w:right w:val="single" w:sz="4" w:space="0" w:color="auto"/>
            </w:tcBorders>
            <w:shd w:val="clear" w:color="auto" w:fill="auto"/>
            <w:noWrap/>
          </w:tcPr>
          <w:p w14:paraId="19E224E6" w14:textId="77777777" w:rsidR="008C64B0" w:rsidRDefault="008C64B0" w:rsidP="008C64B0">
            <w:pPr>
              <w:keepNext/>
              <w:rPr>
                <w:bCs/>
                <w:szCs w:val="16"/>
              </w:rPr>
            </w:pPr>
            <w:r>
              <w:rPr>
                <w:bCs/>
                <w:szCs w:val="16"/>
              </w:rPr>
              <w:t>Вид: магистральный (</w:t>
            </w:r>
            <w:proofErr w:type="spellStart"/>
            <w:r>
              <w:rPr>
                <w:bCs/>
                <w:szCs w:val="16"/>
              </w:rPr>
              <w:t>паралельный</w:t>
            </w:r>
            <w:proofErr w:type="spellEnd"/>
            <w:r>
              <w:rPr>
                <w:bCs/>
                <w:szCs w:val="16"/>
              </w:rPr>
              <w:t>)</w:t>
            </w:r>
          </w:p>
          <w:p w14:paraId="13AE3B10" w14:textId="77777777" w:rsidR="008C64B0" w:rsidRDefault="008C64B0" w:rsidP="008C64B0">
            <w:pPr>
              <w:keepNext/>
              <w:rPr>
                <w:bCs/>
                <w:szCs w:val="16"/>
              </w:rPr>
            </w:pPr>
            <w:r>
              <w:rPr>
                <w:bCs/>
                <w:szCs w:val="16"/>
              </w:rPr>
              <w:t>Материал: ПВХ</w:t>
            </w:r>
          </w:p>
          <w:p w14:paraId="1E1C8E6F" w14:textId="77777777" w:rsidR="008C64B0" w:rsidRDefault="008C64B0" w:rsidP="008C64B0">
            <w:pPr>
              <w:keepNext/>
              <w:rPr>
                <w:bCs/>
                <w:szCs w:val="16"/>
              </w:rPr>
            </w:pPr>
            <w:r>
              <w:rPr>
                <w:bCs/>
                <w:szCs w:val="16"/>
              </w:rPr>
              <w:t>Размер короба (</w:t>
            </w:r>
            <w:proofErr w:type="spellStart"/>
            <w:r>
              <w:rPr>
                <w:bCs/>
                <w:szCs w:val="16"/>
              </w:rPr>
              <w:t>ШхВ</w:t>
            </w:r>
            <w:proofErr w:type="spellEnd"/>
            <w:r>
              <w:rPr>
                <w:bCs/>
                <w:szCs w:val="16"/>
              </w:rPr>
              <w:t>) (мм): 16х16</w:t>
            </w:r>
          </w:p>
          <w:p w14:paraId="489105F3" w14:textId="77777777" w:rsidR="008C64B0" w:rsidRDefault="008C64B0" w:rsidP="008C64B0">
            <w:pPr>
              <w:keepNext/>
              <w:rPr>
                <w:bCs/>
                <w:szCs w:val="16"/>
              </w:rPr>
            </w:pPr>
            <w:r>
              <w:rPr>
                <w:bCs/>
                <w:szCs w:val="16"/>
              </w:rPr>
              <w:t>Длина (мм): 2000</w:t>
            </w:r>
          </w:p>
          <w:p w14:paraId="7E9E1C02" w14:textId="77777777" w:rsidR="008C64B0" w:rsidRPr="00DE7ED1" w:rsidRDefault="008C64B0" w:rsidP="008C64B0">
            <w:pPr>
              <w:keepNext/>
              <w:rPr>
                <w:bCs/>
                <w:color w:val="FF0000"/>
                <w:szCs w:val="16"/>
              </w:rPr>
            </w:pPr>
            <w:r w:rsidRPr="00DE7ED1">
              <w:rPr>
                <w:bCs/>
                <w:color w:val="FF0000"/>
                <w:szCs w:val="16"/>
              </w:rPr>
              <w:t>Степень защиты (</w:t>
            </w:r>
            <w:proofErr w:type="spellStart"/>
            <w:r w:rsidRPr="00DE7ED1">
              <w:rPr>
                <w:bCs/>
                <w:color w:val="FF0000"/>
                <w:szCs w:val="16"/>
                <w:lang w:val="en-US"/>
              </w:rPr>
              <w:t>ip</w:t>
            </w:r>
            <w:proofErr w:type="spellEnd"/>
            <w:r w:rsidRPr="00DE7ED1">
              <w:rPr>
                <w:bCs/>
                <w:color w:val="FF0000"/>
                <w:szCs w:val="16"/>
              </w:rPr>
              <w:t>)*: не менее 40</w:t>
            </w:r>
          </w:p>
          <w:p w14:paraId="12A565AD" w14:textId="77777777" w:rsidR="008C64B0" w:rsidRDefault="008C64B0" w:rsidP="008C64B0">
            <w:pPr>
              <w:keepNext/>
              <w:rPr>
                <w:bCs/>
                <w:szCs w:val="16"/>
              </w:rPr>
            </w:pPr>
            <w:r>
              <w:rPr>
                <w:bCs/>
                <w:szCs w:val="16"/>
              </w:rPr>
              <w:t xml:space="preserve"> Цвет: белый</w:t>
            </w:r>
          </w:p>
          <w:p w14:paraId="4A062140" w14:textId="6E3A5584" w:rsidR="008C64B0" w:rsidRPr="008C64B0" w:rsidRDefault="008C64B0" w:rsidP="008C64B0">
            <w:pPr>
              <w:rPr>
                <w:color w:val="FF0000"/>
              </w:rPr>
            </w:pPr>
            <w:r>
              <w:rPr>
                <w:bCs/>
                <w:szCs w:val="16"/>
              </w:rPr>
              <w:t>Ширина крышки (мм): 16</w:t>
            </w:r>
          </w:p>
        </w:tc>
      </w:tr>
      <w:tr w:rsidR="008525AF" w:rsidRPr="00D7303A" w14:paraId="20E40104"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58E37F41" w14:textId="2336922B" w:rsidR="008525AF" w:rsidRDefault="008525AF" w:rsidP="008525AF">
            <w:pPr>
              <w:jc w:val="center"/>
              <w:rPr>
                <w:color w:val="000000"/>
              </w:rPr>
            </w:pPr>
            <w:r w:rsidRPr="00FA1711">
              <w:rPr>
                <w:color w:val="000000"/>
              </w:rPr>
              <w:t>1</w:t>
            </w:r>
            <w:r>
              <w:rPr>
                <w:color w:val="000000"/>
              </w:rPr>
              <w:t>6</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A95B85B" w14:textId="44518169" w:rsidR="008525AF" w:rsidRPr="000121FA" w:rsidRDefault="008525AF" w:rsidP="008525AF">
            <w:pPr>
              <w:rPr>
                <w:color w:val="000000"/>
              </w:rPr>
            </w:pPr>
            <w:r w:rsidRPr="00035757">
              <w:t>Светильник «Жёлудь»</w:t>
            </w:r>
          </w:p>
        </w:tc>
        <w:tc>
          <w:tcPr>
            <w:tcW w:w="5638" w:type="dxa"/>
            <w:tcBorders>
              <w:top w:val="single" w:sz="4" w:space="0" w:color="auto"/>
              <w:left w:val="nil"/>
              <w:bottom w:val="single" w:sz="4" w:space="0" w:color="auto"/>
              <w:right w:val="single" w:sz="4" w:space="0" w:color="auto"/>
            </w:tcBorders>
            <w:shd w:val="clear" w:color="auto" w:fill="auto"/>
            <w:noWrap/>
          </w:tcPr>
          <w:p w14:paraId="30EAA52B" w14:textId="77777777" w:rsidR="008525AF" w:rsidRDefault="008525AF" w:rsidP="008525AF">
            <w:pPr>
              <w:keepNext/>
              <w:rPr>
                <w:bCs/>
                <w:szCs w:val="16"/>
              </w:rPr>
            </w:pPr>
            <w:r>
              <w:rPr>
                <w:bCs/>
                <w:szCs w:val="16"/>
              </w:rPr>
              <w:t>Тип: подвесной</w:t>
            </w:r>
          </w:p>
          <w:p w14:paraId="34CF3BDD" w14:textId="77777777" w:rsidR="008525AF" w:rsidRDefault="008525AF" w:rsidP="008525AF">
            <w:pPr>
              <w:keepNext/>
              <w:rPr>
                <w:bCs/>
                <w:szCs w:val="16"/>
              </w:rPr>
            </w:pPr>
            <w:r>
              <w:rPr>
                <w:bCs/>
                <w:szCs w:val="16"/>
              </w:rPr>
              <w:t>Цоколь: Е27</w:t>
            </w:r>
          </w:p>
          <w:p w14:paraId="0D384D94" w14:textId="77777777" w:rsidR="008525AF" w:rsidRDefault="008525AF" w:rsidP="008525AF">
            <w:pPr>
              <w:keepNext/>
              <w:rPr>
                <w:bCs/>
                <w:szCs w:val="16"/>
              </w:rPr>
            </w:pPr>
            <w:r>
              <w:rPr>
                <w:bCs/>
                <w:szCs w:val="16"/>
              </w:rPr>
              <w:t>Напряжение (В): 220</w:t>
            </w:r>
          </w:p>
          <w:p w14:paraId="4404D466" w14:textId="77777777" w:rsidR="008525AF" w:rsidRDefault="008525AF" w:rsidP="008525AF">
            <w:pPr>
              <w:keepNext/>
              <w:rPr>
                <w:bCs/>
                <w:szCs w:val="16"/>
              </w:rPr>
            </w:pPr>
            <w:r>
              <w:rPr>
                <w:bCs/>
                <w:szCs w:val="16"/>
              </w:rPr>
              <w:t>Цвет плафона/арматуры: белый</w:t>
            </w:r>
          </w:p>
          <w:p w14:paraId="08551849" w14:textId="77777777" w:rsidR="008525AF" w:rsidRDefault="008525AF" w:rsidP="008525AF">
            <w:pPr>
              <w:keepNext/>
              <w:rPr>
                <w:bCs/>
                <w:szCs w:val="16"/>
              </w:rPr>
            </w:pPr>
            <w:r w:rsidRPr="00BA3CFA">
              <w:rPr>
                <w:bCs/>
                <w:color w:val="FF0000"/>
                <w:szCs w:val="16"/>
              </w:rPr>
              <w:t>Защита от пыли и влаги (</w:t>
            </w:r>
            <w:proofErr w:type="spellStart"/>
            <w:r w:rsidRPr="00BA3CFA">
              <w:rPr>
                <w:bCs/>
                <w:color w:val="FF0000"/>
                <w:szCs w:val="16"/>
                <w:lang w:val="en-US"/>
              </w:rPr>
              <w:t>ip</w:t>
            </w:r>
            <w:proofErr w:type="spellEnd"/>
            <w:r w:rsidRPr="00BA3CFA">
              <w:rPr>
                <w:bCs/>
                <w:color w:val="FF0000"/>
                <w:szCs w:val="16"/>
              </w:rPr>
              <w:t xml:space="preserve">)*: не менее </w:t>
            </w:r>
            <w:r w:rsidRPr="004D63A2">
              <w:rPr>
                <w:bCs/>
                <w:color w:val="FF0000"/>
                <w:szCs w:val="16"/>
              </w:rPr>
              <w:t>50</w:t>
            </w:r>
          </w:p>
          <w:p w14:paraId="43916A15" w14:textId="77777777" w:rsidR="008525AF" w:rsidRDefault="008525AF" w:rsidP="008525AF">
            <w:pPr>
              <w:keepNext/>
              <w:rPr>
                <w:bCs/>
                <w:szCs w:val="16"/>
              </w:rPr>
            </w:pPr>
            <w:r>
              <w:rPr>
                <w:bCs/>
                <w:szCs w:val="16"/>
              </w:rPr>
              <w:t>Провод: нет</w:t>
            </w:r>
          </w:p>
          <w:p w14:paraId="3C9F7EFF" w14:textId="77777777" w:rsidR="008525AF" w:rsidRDefault="008525AF" w:rsidP="008525AF">
            <w:pPr>
              <w:keepNext/>
              <w:rPr>
                <w:bCs/>
                <w:szCs w:val="16"/>
              </w:rPr>
            </w:pPr>
            <w:r>
              <w:rPr>
                <w:bCs/>
                <w:szCs w:val="16"/>
              </w:rPr>
              <w:t>Плафон: стекло</w:t>
            </w:r>
          </w:p>
          <w:p w14:paraId="4CCE496F" w14:textId="4DD7CE88" w:rsidR="008525AF" w:rsidRPr="006A6FD9" w:rsidRDefault="008525AF" w:rsidP="008525AF">
            <w:r>
              <w:rPr>
                <w:bCs/>
                <w:szCs w:val="16"/>
              </w:rPr>
              <w:t>Зашита плафона: да</w:t>
            </w:r>
          </w:p>
        </w:tc>
      </w:tr>
      <w:tr w:rsidR="008525AF" w:rsidRPr="00D7303A" w14:paraId="53EF793F"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6607BA30" w14:textId="29811D16" w:rsidR="008525AF" w:rsidRDefault="008525AF" w:rsidP="008525AF">
            <w:pPr>
              <w:jc w:val="center"/>
              <w:rPr>
                <w:color w:val="000000"/>
              </w:rPr>
            </w:pPr>
            <w:r w:rsidRPr="00FA1711">
              <w:rPr>
                <w:color w:val="000000"/>
              </w:rPr>
              <w:t>1</w:t>
            </w:r>
            <w:r>
              <w:rPr>
                <w:color w:val="000000"/>
              </w:rPr>
              <w:t>7</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17EA511" w14:textId="433839B7" w:rsidR="008525AF" w:rsidRPr="000121FA" w:rsidRDefault="008525AF" w:rsidP="008525AF">
            <w:pPr>
              <w:rPr>
                <w:color w:val="000000"/>
              </w:rPr>
            </w:pPr>
            <w:r w:rsidRPr="00E70D85">
              <w:rPr>
                <w:color w:val="000000"/>
              </w:rPr>
              <w:t>Выключатель</w:t>
            </w:r>
          </w:p>
        </w:tc>
        <w:tc>
          <w:tcPr>
            <w:tcW w:w="5638" w:type="dxa"/>
            <w:tcBorders>
              <w:top w:val="single" w:sz="4" w:space="0" w:color="auto"/>
              <w:left w:val="nil"/>
              <w:bottom w:val="single" w:sz="4" w:space="0" w:color="auto"/>
              <w:right w:val="single" w:sz="4" w:space="0" w:color="auto"/>
            </w:tcBorders>
            <w:shd w:val="clear" w:color="auto" w:fill="auto"/>
            <w:noWrap/>
          </w:tcPr>
          <w:p w14:paraId="43AC4FA1" w14:textId="1BE53CCA" w:rsidR="008C64B0" w:rsidRPr="008C64B0" w:rsidRDefault="008C64B0" w:rsidP="008C64B0">
            <w:pPr>
              <w:shd w:val="clear" w:color="auto" w:fill="FFFFFF"/>
            </w:pPr>
            <w:r w:rsidRPr="008C64B0">
              <w:t>Количество постов</w:t>
            </w:r>
            <w:r>
              <w:t xml:space="preserve">: </w:t>
            </w:r>
            <w:r w:rsidRPr="008C64B0">
              <w:t>1</w:t>
            </w:r>
          </w:p>
          <w:p w14:paraId="41FF59FB" w14:textId="77777777" w:rsidR="008525AF" w:rsidRDefault="008C64B0" w:rsidP="008C64B0">
            <w:r>
              <w:t>Номинальное напряжение: 250 В</w:t>
            </w:r>
          </w:p>
          <w:p w14:paraId="2E2F2D67" w14:textId="77777777" w:rsidR="008C64B0" w:rsidRDefault="008C64B0" w:rsidP="008C64B0">
            <w:r>
              <w:lastRenderedPageBreak/>
              <w:t>Количество клавиш: 1</w:t>
            </w:r>
          </w:p>
          <w:p w14:paraId="30F9F552" w14:textId="77777777" w:rsidR="008C64B0" w:rsidRDefault="008C64B0" w:rsidP="008C64B0">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028F7105" w14:textId="7909A814" w:rsidR="008C64B0" w:rsidRPr="008C64B0" w:rsidRDefault="008C64B0" w:rsidP="008C64B0">
            <w:r w:rsidRPr="008C64B0">
              <w:t>Цвет</w:t>
            </w:r>
            <w:r>
              <w:t xml:space="preserve">: </w:t>
            </w:r>
            <w:r w:rsidRPr="008C64B0">
              <w:t>белый</w:t>
            </w:r>
          </w:p>
        </w:tc>
      </w:tr>
      <w:tr w:rsidR="008525AF" w:rsidRPr="00D7303A" w14:paraId="09BC20AE"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250B5B14" w14:textId="60933B96" w:rsidR="008525AF" w:rsidRDefault="008525AF" w:rsidP="008525AF">
            <w:pPr>
              <w:jc w:val="center"/>
              <w:rPr>
                <w:color w:val="000000"/>
              </w:rPr>
            </w:pPr>
            <w:r w:rsidRPr="00FA1711">
              <w:rPr>
                <w:color w:val="000000"/>
              </w:rPr>
              <w:lastRenderedPageBreak/>
              <w:t>1</w:t>
            </w:r>
            <w:r>
              <w:rPr>
                <w:color w:val="000000"/>
              </w:rPr>
              <w:t>8</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FB1DC0B" w14:textId="4BAA498B" w:rsidR="008525AF" w:rsidRPr="000121FA" w:rsidRDefault="008525AF" w:rsidP="008525AF">
            <w:pPr>
              <w:rPr>
                <w:color w:val="000000"/>
              </w:rPr>
            </w:pPr>
            <w:r>
              <w:rPr>
                <w:color w:val="000000"/>
              </w:rPr>
              <w:t>Электрический патроны</w:t>
            </w:r>
          </w:p>
        </w:tc>
        <w:tc>
          <w:tcPr>
            <w:tcW w:w="5638" w:type="dxa"/>
            <w:tcBorders>
              <w:top w:val="single" w:sz="4" w:space="0" w:color="auto"/>
              <w:left w:val="nil"/>
              <w:bottom w:val="single" w:sz="4" w:space="0" w:color="auto"/>
              <w:right w:val="single" w:sz="4" w:space="0" w:color="auto"/>
            </w:tcBorders>
            <w:shd w:val="clear" w:color="auto" w:fill="auto"/>
            <w:noWrap/>
          </w:tcPr>
          <w:p w14:paraId="58581D80" w14:textId="2328E254" w:rsidR="008C64B0" w:rsidRDefault="008C64B0" w:rsidP="008C64B0">
            <w:r>
              <w:t>Цоколь: E27</w:t>
            </w:r>
          </w:p>
          <w:p w14:paraId="47DA41DE" w14:textId="77777777" w:rsidR="008C64B0" w:rsidRDefault="008C64B0" w:rsidP="008C64B0">
            <w:r>
              <w:t>Напряжение:220 В</w:t>
            </w:r>
          </w:p>
          <w:p w14:paraId="5F2A1685" w14:textId="77777777" w:rsidR="008C64B0" w:rsidRDefault="008C64B0" w:rsidP="008C64B0">
            <w:r>
              <w:t>Мощность:880 Вт</w:t>
            </w:r>
          </w:p>
          <w:p w14:paraId="0A1405C4" w14:textId="06627036" w:rsidR="008C64B0" w:rsidRDefault="008C64B0" w:rsidP="008C64B0">
            <w:r>
              <w:t>Материал: термостойкий пластик</w:t>
            </w:r>
          </w:p>
          <w:p w14:paraId="22B87094" w14:textId="79233B11" w:rsidR="008C64B0" w:rsidRDefault="008C64B0" w:rsidP="008C64B0">
            <w:r>
              <w:t>Тип лампы: светодиодная</w:t>
            </w:r>
          </w:p>
          <w:p w14:paraId="22AA7D8F" w14:textId="796C6DA3" w:rsidR="008C64B0" w:rsidRDefault="008C64B0" w:rsidP="008C64B0">
            <w:r>
              <w:t>Резьба посадки: М10</w:t>
            </w:r>
          </w:p>
          <w:p w14:paraId="25535A4E" w14:textId="6265B40F" w:rsidR="008525AF" w:rsidRPr="006A6FD9" w:rsidRDefault="008C64B0" w:rsidP="008C64B0">
            <w:r>
              <w:t>Диаметр патрона:50 мм</w:t>
            </w:r>
          </w:p>
        </w:tc>
      </w:tr>
      <w:tr w:rsidR="008525AF" w:rsidRPr="00D7303A" w14:paraId="22C2CA04"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113E6B7C" w14:textId="41026061" w:rsidR="008525AF" w:rsidRDefault="008525AF" w:rsidP="008525AF">
            <w:pPr>
              <w:jc w:val="center"/>
              <w:rPr>
                <w:color w:val="000000"/>
              </w:rPr>
            </w:pPr>
            <w:r w:rsidRPr="00FA1711">
              <w:rPr>
                <w:color w:val="000000"/>
              </w:rPr>
              <w:t>1</w:t>
            </w:r>
            <w:r>
              <w:rPr>
                <w:color w:val="000000"/>
              </w:rPr>
              <w:t>9</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2AE3756" w14:textId="112374FD" w:rsidR="008525AF" w:rsidRPr="000121FA" w:rsidRDefault="008525AF" w:rsidP="008525AF">
            <w:pPr>
              <w:rPr>
                <w:color w:val="000000"/>
              </w:rPr>
            </w:pPr>
            <w:r>
              <w:rPr>
                <w:color w:val="000000"/>
              </w:rPr>
              <w:t>Электрические вилки</w:t>
            </w:r>
          </w:p>
        </w:tc>
        <w:tc>
          <w:tcPr>
            <w:tcW w:w="5638" w:type="dxa"/>
            <w:tcBorders>
              <w:top w:val="single" w:sz="4" w:space="0" w:color="auto"/>
              <w:left w:val="nil"/>
              <w:bottom w:val="single" w:sz="4" w:space="0" w:color="auto"/>
              <w:right w:val="single" w:sz="4" w:space="0" w:color="auto"/>
            </w:tcBorders>
            <w:shd w:val="clear" w:color="auto" w:fill="auto"/>
            <w:noWrap/>
          </w:tcPr>
          <w:p w14:paraId="4610DF8F" w14:textId="6CFA2354" w:rsidR="008C64B0" w:rsidRDefault="008C64B0" w:rsidP="008C64B0">
            <w:r>
              <w:t>Цвет: белый</w:t>
            </w:r>
          </w:p>
          <w:p w14:paraId="20C7E063" w14:textId="5C9AACE6" w:rsidR="008525AF" w:rsidRDefault="008C64B0" w:rsidP="008C64B0">
            <w:r>
              <w:t>Заземление: Есть</w:t>
            </w:r>
          </w:p>
          <w:p w14:paraId="7C28158C" w14:textId="4BCF463B" w:rsidR="008C64B0" w:rsidRDefault="008C64B0" w:rsidP="008C64B0">
            <w:r>
              <w:t>Напряжение сети: 230/220 В</w:t>
            </w:r>
          </w:p>
          <w:p w14:paraId="6BD1DEAD" w14:textId="77777777" w:rsidR="008C64B0" w:rsidRDefault="008C64B0" w:rsidP="008C64B0">
            <w:pPr>
              <w:rPr>
                <w:color w:val="FF0000"/>
              </w:rPr>
            </w:pPr>
            <w:r w:rsidRPr="006A6FD9">
              <w:rPr>
                <w:color w:val="FF0000"/>
              </w:rPr>
              <w:t xml:space="preserve">Мах нагрузка: * (Вт) не менее </w:t>
            </w:r>
            <w:r>
              <w:rPr>
                <w:color w:val="FF0000"/>
              </w:rPr>
              <w:t>35</w:t>
            </w:r>
            <w:r w:rsidRPr="006A6FD9">
              <w:rPr>
                <w:color w:val="FF0000"/>
              </w:rPr>
              <w:t>00</w:t>
            </w:r>
          </w:p>
          <w:p w14:paraId="6DE0B8B5" w14:textId="69F4B508" w:rsidR="008C64B0" w:rsidRDefault="008C64B0" w:rsidP="008C64B0">
            <w:r>
              <w:t>Номинальная сила тока: 16 А</w:t>
            </w:r>
          </w:p>
          <w:p w14:paraId="108D9611" w14:textId="55FBE9D6" w:rsidR="008C64B0" w:rsidRPr="008C64B0" w:rsidRDefault="008C64B0" w:rsidP="008C64B0">
            <w:pPr>
              <w:rPr>
                <w:color w:val="FF0000"/>
              </w:rPr>
            </w:pPr>
            <w:r w:rsidRPr="006A6FD9">
              <w:rPr>
                <w:color w:val="FF0000"/>
              </w:rPr>
              <w:t>Степень защиты: * (</w:t>
            </w:r>
            <w:r w:rsidRPr="006A6FD9">
              <w:rPr>
                <w:color w:val="FF0000"/>
                <w:lang w:val="en-US"/>
              </w:rPr>
              <w:t>IP</w:t>
            </w:r>
            <w:r w:rsidRPr="006A6FD9">
              <w:rPr>
                <w:color w:val="FF0000"/>
              </w:rPr>
              <w:t>) не менее 20</w:t>
            </w:r>
          </w:p>
        </w:tc>
      </w:tr>
      <w:tr w:rsidR="008525AF" w:rsidRPr="00D7303A" w14:paraId="51AA24EC"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25CCCC01" w14:textId="56FDA0DA" w:rsidR="008525AF" w:rsidRDefault="008525AF" w:rsidP="008525AF">
            <w:pPr>
              <w:jc w:val="center"/>
              <w:rPr>
                <w:color w:val="000000"/>
              </w:rPr>
            </w:pPr>
            <w:r>
              <w:rPr>
                <w:color w:val="000000"/>
              </w:rPr>
              <w:t>20</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CBAFFF4" w14:textId="19D7ECCD" w:rsidR="008525AF" w:rsidRPr="000121FA" w:rsidRDefault="008525AF" w:rsidP="008525AF">
            <w:pPr>
              <w:rPr>
                <w:color w:val="000000"/>
              </w:rPr>
            </w:pPr>
            <w:r>
              <w:rPr>
                <w:color w:val="000000"/>
              </w:rPr>
              <w:t>Тэны электрические для воды</w:t>
            </w:r>
          </w:p>
        </w:tc>
        <w:tc>
          <w:tcPr>
            <w:tcW w:w="5638" w:type="dxa"/>
            <w:tcBorders>
              <w:top w:val="single" w:sz="4" w:space="0" w:color="auto"/>
              <w:left w:val="nil"/>
              <w:bottom w:val="single" w:sz="4" w:space="0" w:color="auto"/>
              <w:right w:val="single" w:sz="4" w:space="0" w:color="auto"/>
            </w:tcBorders>
            <w:shd w:val="clear" w:color="auto" w:fill="auto"/>
            <w:noWrap/>
          </w:tcPr>
          <w:p w14:paraId="24EF1DAA" w14:textId="77777777" w:rsidR="008525AF" w:rsidRDefault="00056F42" w:rsidP="00056F42">
            <w:r>
              <w:t>Длина: 450 мм</w:t>
            </w:r>
          </w:p>
          <w:p w14:paraId="37ABA8CF" w14:textId="77777777" w:rsidR="00056F42" w:rsidRDefault="00056F42" w:rsidP="00056F42">
            <w:r w:rsidRPr="00056F42">
              <w:t>Мощность:</w:t>
            </w:r>
            <w:r>
              <w:t xml:space="preserve"> </w:t>
            </w:r>
            <w:r w:rsidRPr="00056F42">
              <w:t>2,5 кВт</w:t>
            </w:r>
          </w:p>
          <w:p w14:paraId="61C10D73" w14:textId="77777777" w:rsidR="00056F42" w:rsidRDefault="00056F42" w:rsidP="00056F42">
            <w:r w:rsidRPr="00056F42">
              <w:t>Напряжение:220 В</w:t>
            </w:r>
          </w:p>
          <w:p w14:paraId="6CFA1951" w14:textId="5D96CFDB" w:rsidR="00056F42" w:rsidRPr="006A6FD9" w:rsidRDefault="00056F42" w:rsidP="00056F42">
            <w:r>
              <w:t>Материал: медь</w:t>
            </w:r>
          </w:p>
        </w:tc>
      </w:tr>
      <w:tr w:rsidR="008525AF" w:rsidRPr="00D7303A" w14:paraId="76780F17"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07574C2D" w14:textId="3AD6A1F6" w:rsidR="008525AF" w:rsidRDefault="008525AF" w:rsidP="008525AF">
            <w:pPr>
              <w:jc w:val="center"/>
              <w:rPr>
                <w:color w:val="000000"/>
              </w:rPr>
            </w:pPr>
            <w:r>
              <w:rPr>
                <w:color w:val="000000"/>
              </w:rPr>
              <w:t>21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B12170A" w14:textId="2F67EDA0" w:rsidR="008525AF" w:rsidRPr="000121FA" w:rsidRDefault="008525AF" w:rsidP="008525AF">
            <w:pPr>
              <w:rPr>
                <w:color w:val="000000"/>
              </w:rPr>
            </w:pPr>
            <w:r>
              <w:rPr>
                <w:color w:val="000000"/>
              </w:rPr>
              <w:t>Ш</w:t>
            </w:r>
            <w:r w:rsidRPr="00FF2904">
              <w:rPr>
                <w:color w:val="000000"/>
              </w:rPr>
              <w:t>ина нулевая</w:t>
            </w:r>
            <w:r w:rsidR="00056F42">
              <w:rPr>
                <w:color w:val="000000"/>
              </w:rPr>
              <w:t xml:space="preserve"> №1</w:t>
            </w:r>
          </w:p>
        </w:tc>
        <w:tc>
          <w:tcPr>
            <w:tcW w:w="5638" w:type="dxa"/>
            <w:tcBorders>
              <w:top w:val="single" w:sz="4" w:space="0" w:color="auto"/>
              <w:left w:val="nil"/>
              <w:bottom w:val="single" w:sz="4" w:space="0" w:color="auto"/>
              <w:right w:val="single" w:sz="4" w:space="0" w:color="auto"/>
            </w:tcBorders>
            <w:shd w:val="clear" w:color="auto" w:fill="auto"/>
            <w:noWrap/>
          </w:tcPr>
          <w:p w14:paraId="4CB9342F" w14:textId="76A953A1" w:rsidR="00056F42" w:rsidRPr="00056F42" w:rsidRDefault="00056F42" w:rsidP="00056F42">
            <w:pPr>
              <w:shd w:val="clear" w:color="auto" w:fill="FFFFFF"/>
              <w:rPr>
                <w:bCs/>
                <w:szCs w:val="16"/>
              </w:rPr>
            </w:pPr>
            <w:r w:rsidRPr="00056F42">
              <w:rPr>
                <w:bCs/>
                <w:szCs w:val="16"/>
              </w:rPr>
              <w:t>Тип</w:t>
            </w:r>
            <w:r>
              <w:rPr>
                <w:bCs/>
                <w:szCs w:val="16"/>
              </w:rPr>
              <w:t xml:space="preserve">: </w:t>
            </w:r>
            <w:r w:rsidRPr="00056F42">
              <w:rPr>
                <w:bCs/>
                <w:szCs w:val="16"/>
              </w:rPr>
              <w:t>шина нулевая</w:t>
            </w:r>
          </w:p>
          <w:p w14:paraId="294653BC" w14:textId="5BC4CBC1" w:rsidR="00056F42" w:rsidRPr="00056F42" w:rsidRDefault="00056F42" w:rsidP="00056F42">
            <w:pPr>
              <w:shd w:val="clear" w:color="auto" w:fill="FFFFFF"/>
              <w:rPr>
                <w:bCs/>
                <w:szCs w:val="16"/>
              </w:rPr>
            </w:pPr>
            <w:r w:rsidRPr="00056F42">
              <w:rPr>
                <w:bCs/>
                <w:szCs w:val="16"/>
              </w:rPr>
              <w:t>Тип монтажа</w:t>
            </w:r>
            <w:r>
              <w:rPr>
                <w:bCs/>
                <w:szCs w:val="16"/>
              </w:rPr>
              <w:t xml:space="preserve">: </w:t>
            </w:r>
            <w:r w:rsidRPr="00056F42">
              <w:rPr>
                <w:bCs/>
                <w:szCs w:val="16"/>
              </w:rPr>
              <w:t xml:space="preserve">на </w:t>
            </w:r>
            <w:proofErr w:type="spellStart"/>
            <w:r w:rsidRPr="00056F42">
              <w:rPr>
                <w:bCs/>
                <w:szCs w:val="16"/>
              </w:rPr>
              <w:t>Din</w:t>
            </w:r>
            <w:proofErr w:type="spellEnd"/>
            <w:r w:rsidRPr="00056F42">
              <w:rPr>
                <w:bCs/>
                <w:szCs w:val="16"/>
              </w:rPr>
              <w:t>-рейку</w:t>
            </w:r>
          </w:p>
          <w:p w14:paraId="7D154902" w14:textId="751FB04E" w:rsidR="00056F42" w:rsidRPr="00056F42" w:rsidRDefault="00056F42" w:rsidP="00056F42">
            <w:pPr>
              <w:shd w:val="clear" w:color="auto" w:fill="FFFFFF"/>
              <w:rPr>
                <w:bCs/>
                <w:szCs w:val="16"/>
              </w:rPr>
            </w:pPr>
            <w:r w:rsidRPr="00056F42">
              <w:rPr>
                <w:bCs/>
                <w:szCs w:val="16"/>
              </w:rPr>
              <w:t>Число подключенных проводников</w:t>
            </w:r>
            <w:r>
              <w:rPr>
                <w:bCs/>
                <w:szCs w:val="16"/>
              </w:rPr>
              <w:t xml:space="preserve">: </w:t>
            </w:r>
            <w:r w:rsidRPr="00056F42">
              <w:rPr>
                <w:bCs/>
                <w:szCs w:val="16"/>
              </w:rPr>
              <w:t>10</w:t>
            </w:r>
          </w:p>
          <w:p w14:paraId="095DD79C" w14:textId="16215B27" w:rsidR="008525AF" w:rsidRPr="00056F42" w:rsidRDefault="00056F42" w:rsidP="00056F42">
            <w:pPr>
              <w:shd w:val="clear" w:color="auto" w:fill="FFFFFF"/>
              <w:rPr>
                <w:bCs/>
                <w:szCs w:val="16"/>
              </w:rPr>
            </w:pPr>
            <w:r w:rsidRPr="00056F42">
              <w:rPr>
                <w:bCs/>
                <w:szCs w:val="16"/>
              </w:rPr>
              <w:t>Номинальный ток</w:t>
            </w:r>
            <w:r>
              <w:rPr>
                <w:bCs/>
                <w:szCs w:val="16"/>
              </w:rPr>
              <w:t xml:space="preserve">: </w:t>
            </w:r>
            <w:hyperlink r:id="rId10" w:history="1">
              <w:r w:rsidRPr="00056F42">
                <w:rPr>
                  <w:bCs/>
                  <w:szCs w:val="16"/>
                </w:rPr>
                <w:t>100 А</w:t>
              </w:r>
            </w:hyperlink>
          </w:p>
          <w:p w14:paraId="400AB96B" w14:textId="75D8F6A5" w:rsidR="00056F42" w:rsidRPr="00056F42" w:rsidRDefault="00056F42" w:rsidP="00056F42">
            <w:pPr>
              <w:shd w:val="clear" w:color="auto" w:fill="FFFFFF"/>
              <w:rPr>
                <w:bCs/>
                <w:szCs w:val="16"/>
              </w:rPr>
            </w:pPr>
            <w:r w:rsidRPr="00056F42">
              <w:rPr>
                <w:bCs/>
                <w:szCs w:val="16"/>
              </w:rPr>
              <w:t>Наличие изоляции</w:t>
            </w:r>
            <w:r>
              <w:rPr>
                <w:bCs/>
                <w:szCs w:val="16"/>
              </w:rPr>
              <w:t xml:space="preserve">: </w:t>
            </w:r>
            <w:r w:rsidRPr="00056F42">
              <w:rPr>
                <w:bCs/>
                <w:szCs w:val="16"/>
              </w:rPr>
              <w:t>да</w:t>
            </w:r>
          </w:p>
        </w:tc>
      </w:tr>
      <w:tr w:rsidR="008525AF" w:rsidRPr="00D7303A" w14:paraId="7FB26E9B" w14:textId="77777777" w:rsidTr="00C75DE8">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tcPr>
          <w:p w14:paraId="76E7E1A9" w14:textId="3105ECBA" w:rsidR="008525AF" w:rsidRDefault="008525AF" w:rsidP="008525AF">
            <w:pPr>
              <w:jc w:val="center"/>
              <w:rPr>
                <w:color w:val="000000"/>
              </w:rPr>
            </w:pPr>
            <w:r>
              <w:rPr>
                <w:color w:val="000000"/>
              </w:rPr>
              <w:t>22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8C8F76C" w14:textId="60D7EF84" w:rsidR="008525AF" w:rsidRPr="000121FA" w:rsidRDefault="008525AF" w:rsidP="008525AF">
            <w:pPr>
              <w:rPr>
                <w:color w:val="000000"/>
              </w:rPr>
            </w:pPr>
            <w:r>
              <w:rPr>
                <w:color w:val="000000"/>
              </w:rPr>
              <w:t>Ш</w:t>
            </w:r>
            <w:r w:rsidRPr="00FF2904">
              <w:rPr>
                <w:color w:val="000000"/>
              </w:rPr>
              <w:t xml:space="preserve">ина нулевая </w:t>
            </w:r>
            <w:r w:rsidR="00056F42">
              <w:rPr>
                <w:color w:val="000000"/>
              </w:rPr>
              <w:t>№2</w:t>
            </w:r>
          </w:p>
        </w:tc>
        <w:tc>
          <w:tcPr>
            <w:tcW w:w="5638" w:type="dxa"/>
            <w:tcBorders>
              <w:top w:val="single" w:sz="4" w:space="0" w:color="auto"/>
              <w:left w:val="nil"/>
              <w:bottom w:val="single" w:sz="4" w:space="0" w:color="auto"/>
              <w:right w:val="single" w:sz="4" w:space="0" w:color="auto"/>
            </w:tcBorders>
            <w:shd w:val="clear" w:color="auto" w:fill="auto"/>
            <w:noWrap/>
          </w:tcPr>
          <w:p w14:paraId="60D99691" w14:textId="77777777" w:rsidR="00056F42" w:rsidRPr="00056F42" w:rsidRDefault="00056F42" w:rsidP="00056F42">
            <w:pPr>
              <w:shd w:val="clear" w:color="auto" w:fill="FFFFFF"/>
              <w:rPr>
                <w:bCs/>
                <w:szCs w:val="16"/>
              </w:rPr>
            </w:pPr>
            <w:r w:rsidRPr="00056F42">
              <w:rPr>
                <w:bCs/>
                <w:szCs w:val="16"/>
              </w:rPr>
              <w:t>Тип</w:t>
            </w:r>
            <w:r>
              <w:rPr>
                <w:bCs/>
                <w:szCs w:val="16"/>
              </w:rPr>
              <w:t xml:space="preserve">: </w:t>
            </w:r>
            <w:r w:rsidRPr="00056F42">
              <w:rPr>
                <w:bCs/>
                <w:szCs w:val="16"/>
              </w:rPr>
              <w:t>шина нулевая</w:t>
            </w:r>
          </w:p>
          <w:p w14:paraId="16722104" w14:textId="77777777" w:rsidR="00056F42" w:rsidRPr="00056F42" w:rsidRDefault="00056F42" w:rsidP="00056F42">
            <w:pPr>
              <w:shd w:val="clear" w:color="auto" w:fill="FFFFFF"/>
              <w:rPr>
                <w:bCs/>
                <w:szCs w:val="16"/>
              </w:rPr>
            </w:pPr>
            <w:r w:rsidRPr="00056F42">
              <w:rPr>
                <w:bCs/>
                <w:szCs w:val="16"/>
              </w:rPr>
              <w:t>Тип монтажа</w:t>
            </w:r>
            <w:r>
              <w:rPr>
                <w:bCs/>
                <w:szCs w:val="16"/>
              </w:rPr>
              <w:t xml:space="preserve">: </w:t>
            </w:r>
            <w:r w:rsidRPr="00056F42">
              <w:rPr>
                <w:bCs/>
                <w:szCs w:val="16"/>
              </w:rPr>
              <w:t xml:space="preserve">на </w:t>
            </w:r>
            <w:proofErr w:type="spellStart"/>
            <w:r w:rsidRPr="00056F42">
              <w:rPr>
                <w:bCs/>
                <w:szCs w:val="16"/>
              </w:rPr>
              <w:t>Din</w:t>
            </w:r>
            <w:proofErr w:type="spellEnd"/>
            <w:r w:rsidRPr="00056F42">
              <w:rPr>
                <w:bCs/>
                <w:szCs w:val="16"/>
              </w:rPr>
              <w:t>-рейку</w:t>
            </w:r>
          </w:p>
          <w:p w14:paraId="33695AA4" w14:textId="40E4074A" w:rsidR="00056F42" w:rsidRPr="00056F42" w:rsidRDefault="00056F42" w:rsidP="00056F42">
            <w:pPr>
              <w:shd w:val="clear" w:color="auto" w:fill="FFFFFF"/>
              <w:rPr>
                <w:bCs/>
                <w:szCs w:val="16"/>
              </w:rPr>
            </w:pPr>
            <w:r w:rsidRPr="00056F42">
              <w:rPr>
                <w:bCs/>
                <w:szCs w:val="16"/>
              </w:rPr>
              <w:t>Число подключенных проводников</w:t>
            </w:r>
            <w:r>
              <w:rPr>
                <w:bCs/>
                <w:szCs w:val="16"/>
              </w:rPr>
              <w:t>: 6</w:t>
            </w:r>
          </w:p>
          <w:p w14:paraId="6BC7044A" w14:textId="77777777" w:rsidR="00056F42" w:rsidRPr="00056F42" w:rsidRDefault="00056F42" w:rsidP="00056F42">
            <w:pPr>
              <w:shd w:val="clear" w:color="auto" w:fill="FFFFFF"/>
              <w:rPr>
                <w:bCs/>
                <w:szCs w:val="16"/>
              </w:rPr>
            </w:pPr>
            <w:r w:rsidRPr="00056F42">
              <w:rPr>
                <w:bCs/>
                <w:szCs w:val="16"/>
              </w:rPr>
              <w:t>Номинальный ток</w:t>
            </w:r>
            <w:r>
              <w:rPr>
                <w:bCs/>
                <w:szCs w:val="16"/>
              </w:rPr>
              <w:t xml:space="preserve">: </w:t>
            </w:r>
            <w:hyperlink r:id="rId11" w:history="1">
              <w:r w:rsidRPr="00056F42">
                <w:rPr>
                  <w:bCs/>
                  <w:szCs w:val="16"/>
                </w:rPr>
                <w:t>100 А</w:t>
              </w:r>
            </w:hyperlink>
          </w:p>
          <w:p w14:paraId="10C8BAC9" w14:textId="4CFC8C5C" w:rsidR="008525AF" w:rsidRPr="006A6FD9" w:rsidRDefault="00056F42" w:rsidP="00056F42">
            <w:r w:rsidRPr="00056F42">
              <w:rPr>
                <w:bCs/>
                <w:szCs w:val="16"/>
              </w:rPr>
              <w:t>Наличие изоляции</w:t>
            </w:r>
            <w:r>
              <w:rPr>
                <w:bCs/>
                <w:szCs w:val="16"/>
              </w:rPr>
              <w:t xml:space="preserve">: </w:t>
            </w:r>
            <w:r w:rsidRPr="00056F42">
              <w:rPr>
                <w:bCs/>
                <w:szCs w:val="16"/>
              </w:rPr>
              <w:t>да</w:t>
            </w:r>
          </w:p>
        </w:tc>
      </w:tr>
      <w:tr w:rsidR="008525AF" w:rsidRPr="00D7303A" w14:paraId="4BE24FF5"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3C59" w14:textId="73B080CA" w:rsidR="008525AF" w:rsidRDefault="008525AF" w:rsidP="008525AF">
            <w:pPr>
              <w:jc w:val="center"/>
              <w:rPr>
                <w:color w:val="000000"/>
              </w:rPr>
            </w:pPr>
            <w:r>
              <w:rPr>
                <w:color w:val="000000"/>
              </w:rPr>
              <w:t>23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9FA0EE7" w14:textId="4355DA23" w:rsidR="008525AF" w:rsidRPr="000121FA" w:rsidRDefault="008525AF" w:rsidP="008525AF">
            <w:pPr>
              <w:rPr>
                <w:color w:val="000000"/>
              </w:rPr>
            </w:pPr>
            <w:r w:rsidRPr="00035757">
              <w:t xml:space="preserve">Лампа </w:t>
            </w:r>
            <w:r>
              <w:t>светодиодная</w:t>
            </w:r>
            <w:r w:rsidRPr="00035757">
              <w:t xml:space="preserve"> </w:t>
            </w:r>
            <w:r>
              <w:t xml:space="preserve">№ </w:t>
            </w:r>
            <w:r w:rsidRPr="00035757">
              <w:t>1</w:t>
            </w:r>
          </w:p>
        </w:tc>
        <w:tc>
          <w:tcPr>
            <w:tcW w:w="5638" w:type="dxa"/>
            <w:tcBorders>
              <w:top w:val="single" w:sz="4" w:space="0" w:color="auto"/>
              <w:left w:val="nil"/>
              <w:bottom w:val="single" w:sz="4" w:space="0" w:color="auto"/>
              <w:right w:val="single" w:sz="4" w:space="0" w:color="auto"/>
            </w:tcBorders>
            <w:shd w:val="clear" w:color="auto" w:fill="auto"/>
            <w:noWrap/>
          </w:tcPr>
          <w:p w14:paraId="42E423E1" w14:textId="77777777" w:rsidR="00056F42" w:rsidRPr="00D005AA" w:rsidRDefault="00056F42" w:rsidP="00056F42">
            <w:pPr>
              <w:keepNext/>
              <w:rPr>
                <w:bCs/>
                <w:szCs w:val="16"/>
              </w:rPr>
            </w:pPr>
            <w:r w:rsidRPr="00D005AA">
              <w:rPr>
                <w:bCs/>
                <w:szCs w:val="16"/>
              </w:rPr>
              <w:t>Цоколь: G13</w:t>
            </w:r>
          </w:p>
          <w:p w14:paraId="45415504" w14:textId="705F93DA" w:rsidR="00056F42" w:rsidRPr="009009EF" w:rsidRDefault="00056F42" w:rsidP="00056F42">
            <w:pPr>
              <w:keepNext/>
              <w:rPr>
                <w:bCs/>
                <w:color w:val="FF0000"/>
                <w:szCs w:val="16"/>
              </w:rPr>
            </w:pPr>
            <w:r w:rsidRPr="009009EF">
              <w:rPr>
                <w:bCs/>
                <w:color w:val="FF0000"/>
                <w:szCs w:val="16"/>
              </w:rPr>
              <w:t>Мощность</w:t>
            </w:r>
            <w:r>
              <w:rPr>
                <w:bCs/>
                <w:color w:val="FF0000"/>
                <w:szCs w:val="16"/>
              </w:rPr>
              <w:t xml:space="preserve"> (Вт)</w:t>
            </w:r>
            <w:r w:rsidRPr="009009EF">
              <w:rPr>
                <w:bCs/>
                <w:color w:val="FF0000"/>
                <w:szCs w:val="16"/>
              </w:rPr>
              <w:t>*</w:t>
            </w:r>
            <w:r>
              <w:rPr>
                <w:bCs/>
                <w:color w:val="FF0000"/>
                <w:szCs w:val="16"/>
              </w:rPr>
              <w:t>:</w:t>
            </w:r>
            <w:r w:rsidRPr="009009EF">
              <w:rPr>
                <w:bCs/>
                <w:color w:val="FF0000"/>
                <w:szCs w:val="16"/>
              </w:rPr>
              <w:t xml:space="preserve"> не менее </w:t>
            </w:r>
            <w:r>
              <w:rPr>
                <w:bCs/>
                <w:color w:val="FF0000"/>
                <w:szCs w:val="16"/>
              </w:rPr>
              <w:t>10</w:t>
            </w:r>
          </w:p>
          <w:p w14:paraId="766751F7" w14:textId="77777777" w:rsidR="00056F42" w:rsidRDefault="00056F42" w:rsidP="00056F42">
            <w:pPr>
              <w:keepNext/>
              <w:rPr>
                <w:bCs/>
                <w:szCs w:val="16"/>
              </w:rPr>
            </w:pPr>
            <w:r>
              <w:rPr>
                <w:bCs/>
                <w:szCs w:val="16"/>
              </w:rPr>
              <w:t>Напряжение (В): 220</w:t>
            </w:r>
          </w:p>
          <w:p w14:paraId="74C076ED" w14:textId="77777777" w:rsidR="00056F42" w:rsidRDefault="00056F42" w:rsidP="00056F42">
            <w:pPr>
              <w:keepNext/>
              <w:rPr>
                <w:bCs/>
                <w:szCs w:val="16"/>
              </w:rPr>
            </w:pPr>
            <w:r>
              <w:rPr>
                <w:bCs/>
                <w:szCs w:val="16"/>
              </w:rPr>
              <w:t>Цветовая температура (К): 4000</w:t>
            </w:r>
          </w:p>
          <w:p w14:paraId="169F483A" w14:textId="4737DB9A" w:rsidR="00056F42" w:rsidRDefault="00056F42" w:rsidP="00056F42">
            <w:pPr>
              <w:keepNext/>
              <w:rPr>
                <w:bCs/>
                <w:szCs w:val="16"/>
              </w:rPr>
            </w:pPr>
            <w:r>
              <w:rPr>
                <w:bCs/>
                <w:szCs w:val="16"/>
              </w:rPr>
              <w:t>Длина (мм) 600</w:t>
            </w:r>
          </w:p>
          <w:p w14:paraId="77A2A2B9" w14:textId="36EF0419" w:rsidR="00056F42" w:rsidRPr="007D4E78" w:rsidRDefault="00056F42" w:rsidP="00056F42">
            <w:pPr>
              <w:keepNext/>
              <w:rPr>
                <w:bCs/>
                <w:color w:val="FF0000"/>
                <w:szCs w:val="16"/>
              </w:rPr>
            </w:pPr>
            <w:r w:rsidRPr="007D4E78">
              <w:rPr>
                <w:bCs/>
                <w:color w:val="FF0000"/>
                <w:szCs w:val="16"/>
              </w:rPr>
              <w:t>Диаметр (мм)*: не менее 26</w:t>
            </w:r>
          </w:p>
          <w:p w14:paraId="35498240" w14:textId="77777777" w:rsidR="00056F42" w:rsidRDefault="00056F42" w:rsidP="00056F42">
            <w:pPr>
              <w:keepNext/>
              <w:rPr>
                <w:bCs/>
                <w:szCs w:val="16"/>
              </w:rPr>
            </w:pPr>
            <w:r>
              <w:rPr>
                <w:bCs/>
                <w:szCs w:val="16"/>
              </w:rPr>
              <w:t>Форма: трубчатый</w:t>
            </w:r>
          </w:p>
          <w:p w14:paraId="6016B295" w14:textId="77777777" w:rsidR="00056F42" w:rsidRDefault="00056F42" w:rsidP="00056F42">
            <w:pPr>
              <w:keepNext/>
              <w:rPr>
                <w:bCs/>
                <w:szCs w:val="16"/>
              </w:rPr>
            </w:pPr>
            <w:r>
              <w:rPr>
                <w:bCs/>
                <w:szCs w:val="16"/>
              </w:rPr>
              <w:t>Тип колбы: Т8</w:t>
            </w:r>
          </w:p>
          <w:p w14:paraId="391A9567" w14:textId="61CDD618" w:rsidR="008525AF" w:rsidRPr="006A6FD9" w:rsidRDefault="00056F42" w:rsidP="00056F42">
            <w:r>
              <w:rPr>
                <w:bCs/>
                <w:szCs w:val="16"/>
              </w:rPr>
              <w:t xml:space="preserve">Вид: </w:t>
            </w:r>
            <w:r>
              <w:rPr>
                <w:bCs/>
                <w:szCs w:val="16"/>
                <w:lang w:val="en-US"/>
              </w:rPr>
              <w:t>FR</w:t>
            </w:r>
            <w:r w:rsidRPr="00CB73AE">
              <w:rPr>
                <w:bCs/>
                <w:szCs w:val="16"/>
              </w:rPr>
              <w:t>/</w:t>
            </w:r>
            <w:r>
              <w:rPr>
                <w:bCs/>
                <w:szCs w:val="16"/>
              </w:rPr>
              <w:t>матированная</w:t>
            </w:r>
          </w:p>
        </w:tc>
      </w:tr>
      <w:tr w:rsidR="008525AF" w:rsidRPr="00D7303A" w14:paraId="2FA65224"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2450B" w14:textId="09B8029F" w:rsidR="008525AF" w:rsidRDefault="008525AF" w:rsidP="008525AF">
            <w:pPr>
              <w:jc w:val="center"/>
              <w:rPr>
                <w:color w:val="000000"/>
              </w:rPr>
            </w:pPr>
            <w:r>
              <w:rPr>
                <w:color w:val="000000"/>
              </w:rPr>
              <w:t>24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71BF8512" w14:textId="4F9E3F50" w:rsidR="008525AF" w:rsidRPr="000121FA" w:rsidRDefault="008525AF" w:rsidP="008525AF">
            <w:pPr>
              <w:rPr>
                <w:color w:val="000000"/>
              </w:rPr>
            </w:pPr>
            <w:r w:rsidRPr="00035757">
              <w:t xml:space="preserve">Лампа </w:t>
            </w:r>
            <w:r>
              <w:t>светодиодная</w:t>
            </w:r>
            <w:r w:rsidRPr="00035757">
              <w:t xml:space="preserve"> </w:t>
            </w:r>
            <w:r>
              <w:t xml:space="preserve">№ </w:t>
            </w:r>
            <w:r w:rsidRPr="00035757">
              <w:t>2</w:t>
            </w:r>
          </w:p>
        </w:tc>
        <w:tc>
          <w:tcPr>
            <w:tcW w:w="5638" w:type="dxa"/>
            <w:tcBorders>
              <w:top w:val="single" w:sz="4" w:space="0" w:color="auto"/>
              <w:left w:val="nil"/>
              <w:bottom w:val="single" w:sz="4" w:space="0" w:color="auto"/>
              <w:right w:val="single" w:sz="4" w:space="0" w:color="auto"/>
            </w:tcBorders>
            <w:shd w:val="clear" w:color="auto" w:fill="auto"/>
            <w:noWrap/>
          </w:tcPr>
          <w:p w14:paraId="04BB604A" w14:textId="77777777" w:rsidR="008525AF" w:rsidRPr="00D005AA" w:rsidRDefault="008525AF" w:rsidP="008525AF">
            <w:pPr>
              <w:keepNext/>
              <w:rPr>
                <w:bCs/>
                <w:szCs w:val="16"/>
              </w:rPr>
            </w:pPr>
            <w:r w:rsidRPr="00D005AA">
              <w:rPr>
                <w:bCs/>
                <w:szCs w:val="16"/>
              </w:rPr>
              <w:t>Цоколь: G13</w:t>
            </w:r>
          </w:p>
          <w:p w14:paraId="2369A843" w14:textId="77777777" w:rsidR="008525AF" w:rsidRPr="009009EF" w:rsidRDefault="008525AF" w:rsidP="008525AF">
            <w:pPr>
              <w:keepNext/>
              <w:rPr>
                <w:bCs/>
                <w:color w:val="FF0000"/>
                <w:szCs w:val="16"/>
              </w:rPr>
            </w:pPr>
            <w:r w:rsidRPr="009009EF">
              <w:rPr>
                <w:bCs/>
                <w:color w:val="FF0000"/>
                <w:szCs w:val="16"/>
              </w:rPr>
              <w:t>Мощность</w:t>
            </w:r>
            <w:r>
              <w:rPr>
                <w:bCs/>
                <w:color w:val="FF0000"/>
                <w:szCs w:val="16"/>
              </w:rPr>
              <w:t xml:space="preserve"> (Вт)</w:t>
            </w:r>
            <w:r w:rsidRPr="009009EF">
              <w:rPr>
                <w:bCs/>
                <w:color w:val="FF0000"/>
                <w:szCs w:val="16"/>
              </w:rPr>
              <w:t>*</w:t>
            </w:r>
            <w:r>
              <w:rPr>
                <w:bCs/>
                <w:color w:val="FF0000"/>
                <w:szCs w:val="16"/>
              </w:rPr>
              <w:t>:</w:t>
            </w:r>
            <w:r w:rsidRPr="009009EF">
              <w:rPr>
                <w:bCs/>
                <w:color w:val="FF0000"/>
                <w:szCs w:val="16"/>
              </w:rPr>
              <w:t xml:space="preserve"> не менее 18 не более 21</w:t>
            </w:r>
          </w:p>
          <w:p w14:paraId="2768E0B7" w14:textId="77777777" w:rsidR="008525AF" w:rsidRDefault="008525AF" w:rsidP="008525AF">
            <w:pPr>
              <w:keepNext/>
              <w:rPr>
                <w:bCs/>
                <w:szCs w:val="16"/>
              </w:rPr>
            </w:pPr>
            <w:r>
              <w:rPr>
                <w:bCs/>
                <w:szCs w:val="16"/>
              </w:rPr>
              <w:t>Напряжение (В): 220</w:t>
            </w:r>
          </w:p>
          <w:p w14:paraId="7D81A62B" w14:textId="77777777" w:rsidR="008525AF" w:rsidRDefault="008525AF" w:rsidP="008525AF">
            <w:pPr>
              <w:keepNext/>
              <w:rPr>
                <w:bCs/>
                <w:szCs w:val="16"/>
              </w:rPr>
            </w:pPr>
            <w:r>
              <w:rPr>
                <w:bCs/>
                <w:szCs w:val="16"/>
              </w:rPr>
              <w:t>Цветовая температура (К): 4000</w:t>
            </w:r>
          </w:p>
          <w:p w14:paraId="71D0A9B8" w14:textId="77777777" w:rsidR="008525AF" w:rsidRDefault="008525AF" w:rsidP="008525AF">
            <w:pPr>
              <w:keepNext/>
              <w:rPr>
                <w:bCs/>
                <w:szCs w:val="16"/>
              </w:rPr>
            </w:pPr>
            <w:r>
              <w:rPr>
                <w:bCs/>
                <w:szCs w:val="16"/>
              </w:rPr>
              <w:t>Длина (мм) 1200</w:t>
            </w:r>
          </w:p>
          <w:p w14:paraId="6D0BD979" w14:textId="77777777" w:rsidR="008525AF" w:rsidRPr="007D4E78" w:rsidRDefault="008525AF" w:rsidP="008525AF">
            <w:pPr>
              <w:keepNext/>
              <w:rPr>
                <w:bCs/>
                <w:color w:val="FF0000"/>
                <w:szCs w:val="16"/>
              </w:rPr>
            </w:pPr>
            <w:r w:rsidRPr="007D4E78">
              <w:rPr>
                <w:bCs/>
                <w:color w:val="FF0000"/>
                <w:szCs w:val="16"/>
              </w:rPr>
              <w:t>Диаметр (мм)*: не менее 26 не более 28</w:t>
            </w:r>
          </w:p>
          <w:p w14:paraId="7AA2EADE" w14:textId="77777777" w:rsidR="008525AF" w:rsidRDefault="008525AF" w:rsidP="008525AF">
            <w:pPr>
              <w:keepNext/>
              <w:rPr>
                <w:bCs/>
                <w:szCs w:val="16"/>
              </w:rPr>
            </w:pPr>
            <w:r>
              <w:rPr>
                <w:bCs/>
                <w:szCs w:val="16"/>
              </w:rPr>
              <w:t>Форма: трубчатый</w:t>
            </w:r>
          </w:p>
          <w:p w14:paraId="571946DA" w14:textId="77777777" w:rsidR="008525AF" w:rsidRDefault="008525AF" w:rsidP="008525AF">
            <w:pPr>
              <w:keepNext/>
              <w:rPr>
                <w:bCs/>
                <w:szCs w:val="16"/>
              </w:rPr>
            </w:pPr>
            <w:r>
              <w:rPr>
                <w:bCs/>
                <w:szCs w:val="16"/>
              </w:rPr>
              <w:t>Тип колбы: Т8</w:t>
            </w:r>
          </w:p>
          <w:p w14:paraId="5B60E7B8" w14:textId="7FBFEAF0" w:rsidR="008525AF" w:rsidRPr="006A6FD9" w:rsidRDefault="008525AF" w:rsidP="008525AF">
            <w:r>
              <w:rPr>
                <w:bCs/>
                <w:szCs w:val="16"/>
              </w:rPr>
              <w:t xml:space="preserve">Вид: </w:t>
            </w:r>
            <w:r>
              <w:rPr>
                <w:bCs/>
                <w:szCs w:val="16"/>
                <w:lang w:val="en-US"/>
              </w:rPr>
              <w:t>FR</w:t>
            </w:r>
            <w:r w:rsidRPr="00CB73AE">
              <w:rPr>
                <w:bCs/>
                <w:szCs w:val="16"/>
              </w:rPr>
              <w:t>/</w:t>
            </w:r>
            <w:r>
              <w:rPr>
                <w:bCs/>
                <w:szCs w:val="16"/>
              </w:rPr>
              <w:t>матированная</w:t>
            </w:r>
          </w:p>
        </w:tc>
      </w:tr>
      <w:tr w:rsidR="00311A79" w:rsidRPr="00D7303A" w14:paraId="3BAA1AC7"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96EE6" w14:textId="554F8E54" w:rsidR="00311A79" w:rsidRDefault="00311A79" w:rsidP="008525AF">
            <w:pPr>
              <w:jc w:val="center"/>
              <w:rPr>
                <w:color w:val="000000"/>
              </w:rPr>
            </w:pPr>
            <w:r>
              <w:rPr>
                <w:color w:val="000000"/>
              </w:rPr>
              <w:t>25</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BF03689" w14:textId="5BD115B6" w:rsidR="00311A79" w:rsidRPr="00035757" w:rsidRDefault="00BD579C" w:rsidP="008525AF">
            <w:r>
              <w:t xml:space="preserve">Светильник </w:t>
            </w:r>
            <w:r w:rsidR="00DA5A22">
              <w:t>л</w:t>
            </w:r>
            <w:r>
              <w:t>инейный</w:t>
            </w:r>
            <w:r w:rsidR="00DA5A22">
              <w:t xml:space="preserve"> светодиодный</w:t>
            </w:r>
          </w:p>
        </w:tc>
        <w:tc>
          <w:tcPr>
            <w:tcW w:w="5638" w:type="dxa"/>
            <w:tcBorders>
              <w:top w:val="single" w:sz="4" w:space="0" w:color="auto"/>
              <w:left w:val="nil"/>
              <w:bottom w:val="single" w:sz="4" w:space="0" w:color="auto"/>
              <w:right w:val="single" w:sz="4" w:space="0" w:color="auto"/>
            </w:tcBorders>
            <w:shd w:val="clear" w:color="auto" w:fill="auto"/>
            <w:noWrap/>
          </w:tcPr>
          <w:p w14:paraId="491189FA" w14:textId="1DEE6376" w:rsidR="00DA5A22" w:rsidRPr="00A92209" w:rsidRDefault="00DA5A22" w:rsidP="00DA5A22">
            <w:pPr>
              <w:shd w:val="clear" w:color="auto" w:fill="FFFFFF"/>
              <w:rPr>
                <w:bCs/>
                <w:szCs w:val="16"/>
              </w:rPr>
            </w:pPr>
            <w:r w:rsidRPr="00DA5A22">
              <w:rPr>
                <w:bCs/>
                <w:szCs w:val="16"/>
              </w:rPr>
              <w:t>Мощность лампочки</w:t>
            </w:r>
            <w:r w:rsidR="00A92209" w:rsidRPr="00A92209">
              <w:rPr>
                <w:bCs/>
                <w:szCs w:val="16"/>
              </w:rPr>
              <w:t xml:space="preserve">: </w:t>
            </w:r>
            <w:r w:rsidRPr="00DA5A22">
              <w:rPr>
                <w:bCs/>
                <w:szCs w:val="16"/>
              </w:rPr>
              <w:t>36 Вт</w:t>
            </w:r>
            <w:r w:rsidRPr="00A92209">
              <w:rPr>
                <w:bCs/>
                <w:szCs w:val="16"/>
              </w:rPr>
              <w:br/>
              <w:t>Тип лампы</w:t>
            </w:r>
            <w:r w:rsidR="00A92209" w:rsidRPr="00A92209">
              <w:rPr>
                <w:bCs/>
                <w:szCs w:val="16"/>
              </w:rPr>
              <w:t xml:space="preserve">: </w:t>
            </w:r>
            <w:r w:rsidRPr="00DA5A22">
              <w:rPr>
                <w:bCs/>
                <w:szCs w:val="16"/>
              </w:rPr>
              <w:t>встроенные светодиоды</w:t>
            </w:r>
            <w:r w:rsidR="00A92209">
              <w:rPr>
                <w:bCs/>
                <w:szCs w:val="16"/>
              </w:rPr>
              <w:br/>
            </w:r>
            <w:r w:rsidR="00A92209" w:rsidRPr="006A6FD9">
              <w:rPr>
                <w:color w:val="FF0000"/>
              </w:rPr>
              <w:lastRenderedPageBreak/>
              <w:t>Степень защиты: * (</w:t>
            </w:r>
            <w:r w:rsidR="00A92209" w:rsidRPr="006A6FD9">
              <w:rPr>
                <w:color w:val="FF0000"/>
                <w:lang w:val="en-US"/>
              </w:rPr>
              <w:t>IP</w:t>
            </w:r>
            <w:r w:rsidR="00A92209" w:rsidRPr="006A6FD9">
              <w:rPr>
                <w:color w:val="FF0000"/>
              </w:rPr>
              <w:t>) не менее 20</w:t>
            </w:r>
            <w:r w:rsidR="00A92209">
              <w:rPr>
                <w:color w:val="FF0000"/>
              </w:rPr>
              <w:br/>
            </w:r>
            <w:r w:rsidRPr="00A92209">
              <w:rPr>
                <w:bCs/>
                <w:szCs w:val="16"/>
              </w:rPr>
              <w:t>Напряжение питания</w:t>
            </w:r>
            <w:r w:rsidR="00A92209" w:rsidRPr="00A92209">
              <w:rPr>
                <w:bCs/>
                <w:szCs w:val="16"/>
              </w:rPr>
              <w:t xml:space="preserve">: </w:t>
            </w:r>
            <w:hyperlink r:id="rId12" w:history="1">
              <w:r w:rsidRPr="00A92209">
                <w:rPr>
                  <w:bCs/>
                  <w:szCs w:val="16"/>
                </w:rPr>
                <w:t>220 В</w:t>
              </w:r>
            </w:hyperlink>
            <w:r w:rsidRPr="00A92209">
              <w:rPr>
                <w:bCs/>
                <w:szCs w:val="16"/>
              </w:rPr>
              <w:br/>
              <w:t>Длина светильника</w:t>
            </w:r>
            <w:r w:rsidR="00A92209" w:rsidRPr="00A92209">
              <w:rPr>
                <w:bCs/>
                <w:szCs w:val="16"/>
              </w:rPr>
              <w:t xml:space="preserve">: </w:t>
            </w:r>
            <w:hyperlink r:id="rId13" w:history="1">
              <w:r w:rsidRPr="00A92209">
                <w:rPr>
                  <w:bCs/>
                  <w:szCs w:val="16"/>
                </w:rPr>
                <w:t>1200 мм</w:t>
              </w:r>
            </w:hyperlink>
          </w:p>
          <w:p w14:paraId="2968FC77" w14:textId="535CDD5D" w:rsidR="00311A79" w:rsidRPr="00D005AA" w:rsidRDefault="00DA5A22" w:rsidP="00A92209">
            <w:pPr>
              <w:shd w:val="clear" w:color="auto" w:fill="FFFFFF"/>
              <w:rPr>
                <w:bCs/>
                <w:szCs w:val="16"/>
              </w:rPr>
            </w:pPr>
            <w:r w:rsidRPr="00A92209">
              <w:rPr>
                <w:bCs/>
                <w:szCs w:val="16"/>
              </w:rPr>
              <w:t>Ширина светильника</w:t>
            </w:r>
            <w:r w:rsidR="00A92209" w:rsidRPr="00A92209">
              <w:rPr>
                <w:bCs/>
                <w:szCs w:val="16"/>
              </w:rPr>
              <w:t xml:space="preserve">: </w:t>
            </w:r>
            <w:r w:rsidRPr="00A92209">
              <w:rPr>
                <w:bCs/>
                <w:szCs w:val="16"/>
              </w:rPr>
              <w:t>7</w:t>
            </w:r>
            <w:r w:rsidR="00A92209">
              <w:rPr>
                <w:bCs/>
                <w:szCs w:val="16"/>
              </w:rPr>
              <w:t>5</w:t>
            </w:r>
            <w:r w:rsidRPr="00A92209">
              <w:rPr>
                <w:bCs/>
                <w:szCs w:val="16"/>
              </w:rPr>
              <w:t xml:space="preserve"> мм</w:t>
            </w:r>
          </w:p>
        </w:tc>
      </w:tr>
    </w:tbl>
    <w:p w14:paraId="4BA41619" w14:textId="77777777" w:rsidR="00FA55A7" w:rsidRDefault="00FA55A7" w:rsidP="00AE54BD">
      <w:pPr>
        <w:autoSpaceDE w:val="0"/>
        <w:autoSpaceDN w:val="0"/>
        <w:adjustRightInd w:val="0"/>
        <w:ind w:firstLine="708"/>
        <w:rPr>
          <w:b/>
        </w:rPr>
      </w:pPr>
    </w:p>
    <w:p w14:paraId="70F09BCA" w14:textId="77777777" w:rsidR="00A17D3A" w:rsidRDefault="00B84C08" w:rsidP="00281340">
      <w:pPr>
        <w:rPr>
          <w:color w:val="FF0000"/>
        </w:rPr>
      </w:pPr>
      <w:r w:rsidRPr="009B72B5">
        <w:rPr>
          <w:color w:val="FF0000"/>
        </w:rPr>
        <w:t>Прим.*Участник должен указать КОНКРЕТНОЕ значение параметра, отмеченного знаком «*».  не допускается указание в заявке формулировок «не более», «не менее», «от», «до» диапазона значений из технических регламентов, стандартов и т</w:t>
      </w:r>
      <w:r w:rsidR="00FE41E8">
        <w:rPr>
          <w:color w:val="FF0000"/>
        </w:rPr>
        <w:t>.п. вмест</w:t>
      </w:r>
      <w:r w:rsidR="00EE6A5B">
        <w:rPr>
          <w:color w:val="FF0000"/>
        </w:rPr>
        <w:t>о конкретных значени</w:t>
      </w:r>
      <w:r w:rsidR="00281340">
        <w:rPr>
          <w:color w:val="FF0000"/>
        </w:rPr>
        <w:t>й.</w:t>
      </w:r>
    </w:p>
    <w:p w14:paraId="59958500" w14:textId="77777777" w:rsidR="00BA0722" w:rsidRDefault="00BA0722" w:rsidP="00281340">
      <w:pPr>
        <w:rPr>
          <w:color w:val="FF0000"/>
        </w:rPr>
      </w:pPr>
    </w:p>
    <w:p w14:paraId="581C2B23" w14:textId="77777777" w:rsidR="00BA0722" w:rsidRDefault="00BA0722" w:rsidP="00281340">
      <w:pPr>
        <w:rPr>
          <w:color w:val="FF0000"/>
        </w:rPr>
      </w:pPr>
    </w:p>
    <w:p w14:paraId="4BAFCB42" w14:textId="77777777" w:rsidR="00BA0722" w:rsidRDefault="00BA0722" w:rsidP="00281340">
      <w:pPr>
        <w:rPr>
          <w:color w:val="FF0000"/>
        </w:rPr>
      </w:pPr>
    </w:p>
    <w:p w14:paraId="3215923F" w14:textId="77777777" w:rsidR="00BA0722" w:rsidRPr="009009EF" w:rsidRDefault="00BA0722" w:rsidP="00BA0722">
      <w:pPr>
        <w:autoSpaceDE w:val="0"/>
        <w:autoSpaceDN w:val="0"/>
        <w:adjustRightInd w:val="0"/>
        <w:jc w:val="center"/>
        <w:rPr>
          <w:sz w:val="28"/>
          <w:szCs w:val="28"/>
        </w:rPr>
      </w:pPr>
    </w:p>
    <w:p w14:paraId="00984A9D" w14:textId="77777777" w:rsidR="00BA0722" w:rsidRPr="00EE6A5B" w:rsidRDefault="00BA0722" w:rsidP="00281340">
      <w:pPr>
        <w:rPr>
          <w:sz w:val="22"/>
          <w:szCs w:val="22"/>
        </w:rPr>
      </w:pPr>
    </w:p>
    <w:sectPr w:rsidR="00BA0722" w:rsidRPr="00EE6A5B" w:rsidSect="00FE41E8">
      <w:headerReference w:type="default" r:id="rId14"/>
      <w:footerReference w:type="default" r:id="rId15"/>
      <w:headerReference w:type="first" r:id="rId16"/>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544D" w14:textId="77777777" w:rsidR="00DC78FF" w:rsidRDefault="00DC78FF" w:rsidP="0027213A">
      <w:r>
        <w:separator/>
      </w:r>
    </w:p>
  </w:endnote>
  <w:endnote w:type="continuationSeparator" w:id="0">
    <w:p w14:paraId="75B6D7E2" w14:textId="77777777" w:rsidR="00DC78FF" w:rsidRDefault="00DC78FF"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8F9F" w14:textId="77777777" w:rsidR="0023153F" w:rsidRPr="005F1C87" w:rsidRDefault="0023153F">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4C66" w14:textId="77777777" w:rsidR="00DC78FF" w:rsidRDefault="00DC78FF" w:rsidP="0027213A">
      <w:r>
        <w:separator/>
      </w:r>
    </w:p>
  </w:footnote>
  <w:footnote w:type="continuationSeparator" w:id="0">
    <w:p w14:paraId="703DAC5E" w14:textId="77777777" w:rsidR="00DC78FF" w:rsidRDefault="00DC78FF" w:rsidP="0027213A">
      <w:r>
        <w:continuationSeparator/>
      </w:r>
    </w:p>
  </w:footnote>
  <w:footnote w:id="1">
    <w:p w14:paraId="4D45532E" w14:textId="77777777" w:rsidR="0023153F" w:rsidRDefault="0023153F" w:rsidP="00E22F67">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987646"/>
      <w:docPartObj>
        <w:docPartGallery w:val="Page Numbers (Top of Page)"/>
        <w:docPartUnique/>
      </w:docPartObj>
    </w:sdtPr>
    <w:sdtEndPr/>
    <w:sdtContent>
      <w:p w14:paraId="6E452A15" w14:textId="77777777" w:rsidR="0023153F" w:rsidRDefault="0023153F">
        <w:pPr>
          <w:pStyle w:val="af6"/>
          <w:jc w:val="center"/>
        </w:pPr>
        <w:r>
          <w:fldChar w:fldCharType="begin"/>
        </w:r>
        <w:r>
          <w:instrText>PAGE   \* MERGEFORMAT</w:instrText>
        </w:r>
        <w:r>
          <w:fldChar w:fldCharType="separate"/>
        </w:r>
        <w:r w:rsidR="005333A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F23B" w14:textId="77777777" w:rsidR="0023153F" w:rsidRDefault="0023153F">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8C83" w14:textId="77777777" w:rsidR="0023153F" w:rsidRDefault="0023153F" w:rsidP="00FE41E8">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11FA" w14:textId="77777777" w:rsidR="0023153F" w:rsidRDefault="0023153F">
    <w:pPr>
      <w:pStyle w:val="af6"/>
      <w:jc w:val="center"/>
    </w:pPr>
  </w:p>
  <w:p w14:paraId="62718E48" w14:textId="77777777" w:rsidR="0023153F" w:rsidRDefault="0023153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CF069A"/>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1"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4"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7"/>
  </w:num>
  <w:num w:numId="3">
    <w:abstractNumId w:val="10"/>
  </w:num>
  <w:num w:numId="4">
    <w:abstractNumId w:val="20"/>
  </w:num>
  <w:num w:numId="5">
    <w:abstractNumId w:val="30"/>
  </w:num>
  <w:num w:numId="6">
    <w:abstractNumId w:val="26"/>
  </w:num>
  <w:num w:numId="7">
    <w:abstractNumId w:val="25"/>
  </w:num>
  <w:num w:numId="8">
    <w:abstractNumId w:val="2"/>
  </w:num>
  <w:num w:numId="9">
    <w:abstractNumId w:val="1"/>
  </w:num>
  <w:num w:numId="10">
    <w:abstractNumId w:val="14"/>
  </w:num>
  <w:num w:numId="11">
    <w:abstractNumId w:val="11"/>
  </w:num>
  <w:num w:numId="12">
    <w:abstractNumId w:val="13"/>
  </w:num>
  <w:num w:numId="13">
    <w:abstractNumId w:val="23"/>
  </w:num>
  <w:num w:numId="14">
    <w:abstractNumId w:val="22"/>
  </w:num>
  <w:num w:numId="15">
    <w:abstractNumId w:val="18"/>
  </w:num>
  <w:num w:numId="16">
    <w:abstractNumId w:val="21"/>
  </w:num>
  <w:num w:numId="17">
    <w:abstractNumId w:val="12"/>
  </w:num>
  <w:num w:numId="18">
    <w:abstractNumId w:val="29"/>
  </w:num>
  <w:num w:numId="19">
    <w:abstractNumId w:val="0"/>
  </w:num>
  <w:num w:numId="20">
    <w:abstractNumId w:val="19"/>
  </w:num>
  <w:num w:numId="21">
    <w:abstractNumId w:val="16"/>
  </w:num>
  <w:num w:numId="22">
    <w:abstractNumId w:val="3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4"/>
  </w:num>
  <w:num w:numId="27">
    <w:abstractNumId w:val="9"/>
  </w:num>
  <w:num w:numId="28">
    <w:abstractNumId w:val="3"/>
  </w:num>
  <w:num w:numId="29">
    <w:abstractNumId w:val="8"/>
  </w:num>
  <w:num w:numId="30">
    <w:abstractNumId w:val="35"/>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7"/>
  </w:num>
  <w:num w:numId="34">
    <w:abstractNumId w:val="31"/>
  </w:num>
  <w:num w:numId="35">
    <w:abstractNumId w:val="27"/>
  </w:num>
  <w:num w:numId="36">
    <w:abstractNumId w:val="24"/>
  </w:num>
  <w:num w:numId="37">
    <w:abstractNumId w:val="32"/>
  </w:num>
  <w:num w:numId="3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2CD5"/>
    <w:rsid w:val="00003C76"/>
    <w:rsid w:val="00005CE5"/>
    <w:rsid w:val="00011671"/>
    <w:rsid w:val="00013732"/>
    <w:rsid w:val="00020929"/>
    <w:rsid w:val="00022C52"/>
    <w:rsid w:val="00022FD5"/>
    <w:rsid w:val="000254C1"/>
    <w:rsid w:val="00026C0A"/>
    <w:rsid w:val="000309A9"/>
    <w:rsid w:val="00035757"/>
    <w:rsid w:val="000374A9"/>
    <w:rsid w:val="0004156C"/>
    <w:rsid w:val="00041A9B"/>
    <w:rsid w:val="000421D4"/>
    <w:rsid w:val="00043E40"/>
    <w:rsid w:val="0004436B"/>
    <w:rsid w:val="00046576"/>
    <w:rsid w:val="00046F9E"/>
    <w:rsid w:val="000477AE"/>
    <w:rsid w:val="0005070A"/>
    <w:rsid w:val="0005152A"/>
    <w:rsid w:val="0005234C"/>
    <w:rsid w:val="0005260D"/>
    <w:rsid w:val="00053977"/>
    <w:rsid w:val="00056F42"/>
    <w:rsid w:val="0006057F"/>
    <w:rsid w:val="00060A63"/>
    <w:rsid w:val="00061D98"/>
    <w:rsid w:val="000636AE"/>
    <w:rsid w:val="0006450D"/>
    <w:rsid w:val="00064F9E"/>
    <w:rsid w:val="0006569E"/>
    <w:rsid w:val="0006650B"/>
    <w:rsid w:val="000669D8"/>
    <w:rsid w:val="00066ADD"/>
    <w:rsid w:val="0007075C"/>
    <w:rsid w:val="000715A6"/>
    <w:rsid w:val="00071DA5"/>
    <w:rsid w:val="000741A6"/>
    <w:rsid w:val="00075949"/>
    <w:rsid w:val="000763DE"/>
    <w:rsid w:val="00076CF4"/>
    <w:rsid w:val="00077054"/>
    <w:rsid w:val="0007741B"/>
    <w:rsid w:val="00077CD4"/>
    <w:rsid w:val="00081FDB"/>
    <w:rsid w:val="000822B7"/>
    <w:rsid w:val="0008375E"/>
    <w:rsid w:val="00083850"/>
    <w:rsid w:val="000839E6"/>
    <w:rsid w:val="00084E2E"/>
    <w:rsid w:val="00086202"/>
    <w:rsid w:val="0009229E"/>
    <w:rsid w:val="000929BE"/>
    <w:rsid w:val="00092B1C"/>
    <w:rsid w:val="000952ED"/>
    <w:rsid w:val="000963C2"/>
    <w:rsid w:val="000A136B"/>
    <w:rsid w:val="000A1C87"/>
    <w:rsid w:val="000A2373"/>
    <w:rsid w:val="000A23E2"/>
    <w:rsid w:val="000A2C4C"/>
    <w:rsid w:val="000A30E7"/>
    <w:rsid w:val="000A4282"/>
    <w:rsid w:val="000A7107"/>
    <w:rsid w:val="000B0AA6"/>
    <w:rsid w:val="000B3C4E"/>
    <w:rsid w:val="000B47E5"/>
    <w:rsid w:val="000B4B20"/>
    <w:rsid w:val="000B6261"/>
    <w:rsid w:val="000B6D40"/>
    <w:rsid w:val="000B7EA5"/>
    <w:rsid w:val="000B7F95"/>
    <w:rsid w:val="000C035E"/>
    <w:rsid w:val="000C121C"/>
    <w:rsid w:val="000C1AF5"/>
    <w:rsid w:val="000C2986"/>
    <w:rsid w:val="000C4CB1"/>
    <w:rsid w:val="000C4FAA"/>
    <w:rsid w:val="000C4FFC"/>
    <w:rsid w:val="000C5C37"/>
    <w:rsid w:val="000C5E56"/>
    <w:rsid w:val="000C6460"/>
    <w:rsid w:val="000C6EA5"/>
    <w:rsid w:val="000C7779"/>
    <w:rsid w:val="000D0580"/>
    <w:rsid w:val="000D3C29"/>
    <w:rsid w:val="000D3DC9"/>
    <w:rsid w:val="000D6BEC"/>
    <w:rsid w:val="000D6C26"/>
    <w:rsid w:val="000E2022"/>
    <w:rsid w:val="000E2350"/>
    <w:rsid w:val="000E525D"/>
    <w:rsid w:val="000E5918"/>
    <w:rsid w:val="000E5EA1"/>
    <w:rsid w:val="000E7E39"/>
    <w:rsid w:val="000F08D6"/>
    <w:rsid w:val="000F0F8B"/>
    <w:rsid w:val="000F1ED2"/>
    <w:rsid w:val="000F4B69"/>
    <w:rsid w:val="000F6166"/>
    <w:rsid w:val="000F66F3"/>
    <w:rsid w:val="000F67AB"/>
    <w:rsid w:val="00100217"/>
    <w:rsid w:val="001019D6"/>
    <w:rsid w:val="00102509"/>
    <w:rsid w:val="001037D3"/>
    <w:rsid w:val="001073EA"/>
    <w:rsid w:val="00112604"/>
    <w:rsid w:val="00112F51"/>
    <w:rsid w:val="00113411"/>
    <w:rsid w:val="00113CDA"/>
    <w:rsid w:val="0011544B"/>
    <w:rsid w:val="001154B7"/>
    <w:rsid w:val="00115C17"/>
    <w:rsid w:val="00122170"/>
    <w:rsid w:val="00125DAB"/>
    <w:rsid w:val="00127CA0"/>
    <w:rsid w:val="001317D1"/>
    <w:rsid w:val="00133028"/>
    <w:rsid w:val="00133558"/>
    <w:rsid w:val="00133E98"/>
    <w:rsid w:val="00133FBF"/>
    <w:rsid w:val="0013535C"/>
    <w:rsid w:val="0013566E"/>
    <w:rsid w:val="001379C0"/>
    <w:rsid w:val="001400C8"/>
    <w:rsid w:val="00142EE0"/>
    <w:rsid w:val="001447FE"/>
    <w:rsid w:val="00144C94"/>
    <w:rsid w:val="00145626"/>
    <w:rsid w:val="00145F68"/>
    <w:rsid w:val="00147476"/>
    <w:rsid w:val="001505DF"/>
    <w:rsid w:val="001528BA"/>
    <w:rsid w:val="001538D2"/>
    <w:rsid w:val="00154BB1"/>
    <w:rsid w:val="0015742C"/>
    <w:rsid w:val="001618B1"/>
    <w:rsid w:val="001622C3"/>
    <w:rsid w:val="00162D5D"/>
    <w:rsid w:val="00164E37"/>
    <w:rsid w:val="001651CE"/>
    <w:rsid w:val="001659A6"/>
    <w:rsid w:val="00167463"/>
    <w:rsid w:val="00170103"/>
    <w:rsid w:val="00172A9E"/>
    <w:rsid w:val="001746F3"/>
    <w:rsid w:val="00176538"/>
    <w:rsid w:val="00177361"/>
    <w:rsid w:val="00180244"/>
    <w:rsid w:val="001817D6"/>
    <w:rsid w:val="0018183D"/>
    <w:rsid w:val="00181AB2"/>
    <w:rsid w:val="00182E60"/>
    <w:rsid w:val="00185EDF"/>
    <w:rsid w:val="001867E4"/>
    <w:rsid w:val="00186BDC"/>
    <w:rsid w:val="00186E66"/>
    <w:rsid w:val="00190BAB"/>
    <w:rsid w:val="00193C4E"/>
    <w:rsid w:val="00193C62"/>
    <w:rsid w:val="001946A5"/>
    <w:rsid w:val="0019518E"/>
    <w:rsid w:val="00197CA6"/>
    <w:rsid w:val="001A0829"/>
    <w:rsid w:val="001A3038"/>
    <w:rsid w:val="001A47BC"/>
    <w:rsid w:val="001B06FF"/>
    <w:rsid w:val="001B4618"/>
    <w:rsid w:val="001B46B5"/>
    <w:rsid w:val="001B69AF"/>
    <w:rsid w:val="001C0B07"/>
    <w:rsid w:val="001C0E8F"/>
    <w:rsid w:val="001C146B"/>
    <w:rsid w:val="001C3424"/>
    <w:rsid w:val="001C4539"/>
    <w:rsid w:val="001C762C"/>
    <w:rsid w:val="001C7B5C"/>
    <w:rsid w:val="001D1114"/>
    <w:rsid w:val="001D13D6"/>
    <w:rsid w:val="001D24EF"/>
    <w:rsid w:val="001E0AA0"/>
    <w:rsid w:val="001E1594"/>
    <w:rsid w:val="001E3CA7"/>
    <w:rsid w:val="001E7100"/>
    <w:rsid w:val="001F17D0"/>
    <w:rsid w:val="001F26C4"/>
    <w:rsid w:val="001F500A"/>
    <w:rsid w:val="001F52BD"/>
    <w:rsid w:val="001F61AE"/>
    <w:rsid w:val="001F753D"/>
    <w:rsid w:val="002009E8"/>
    <w:rsid w:val="002019BF"/>
    <w:rsid w:val="00201DF8"/>
    <w:rsid w:val="0020342C"/>
    <w:rsid w:val="00206A21"/>
    <w:rsid w:val="00213506"/>
    <w:rsid w:val="00214704"/>
    <w:rsid w:val="00214EC8"/>
    <w:rsid w:val="00220C7F"/>
    <w:rsid w:val="00221B2F"/>
    <w:rsid w:val="0022302E"/>
    <w:rsid w:val="002232EB"/>
    <w:rsid w:val="00223C15"/>
    <w:rsid w:val="00225710"/>
    <w:rsid w:val="00226A4B"/>
    <w:rsid w:val="00227EAB"/>
    <w:rsid w:val="0023153F"/>
    <w:rsid w:val="00231E42"/>
    <w:rsid w:val="00232FBD"/>
    <w:rsid w:val="002346FF"/>
    <w:rsid w:val="00234A87"/>
    <w:rsid w:val="00235476"/>
    <w:rsid w:val="002355EF"/>
    <w:rsid w:val="002355F9"/>
    <w:rsid w:val="00236D6A"/>
    <w:rsid w:val="00241A38"/>
    <w:rsid w:val="00242A4D"/>
    <w:rsid w:val="00243EEF"/>
    <w:rsid w:val="002457CF"/>
    <w:rsid w:val="00247936"/>
    <w:rsid w:val="002506CF"/>
    <w:rsid w:val="00252BB1"/>
    <w:rsid w:val="00253AB3"/>
    <w:rsid w:val="00253E2C"/>
    <w:rsid w:val="00254C0A"/>
    <w:rsid w:val="00255A84"/>
    <w:rsid w:val="00255FE0"/>
    <w:rsid w:val="00260D57"/>
    <w:rsid w:val="002630EB"/>
    <w:rsid w:val="00264060"/>
    <w:rsid w:val="002649D8"/>
    <w:rsid w:val="00264A2B"/>
    <w:rsid w:val="00264BF5"/>
    <w:rsid w:val="00265978"/>
    <w:rsid w:val="002660A8"/>
    <w:rsid w:val="00266C1D"/>
    <w:rsid w:val="00267D31"/>
    <w:rsid w:val="0027213A"/>
    <w:rsid w:val="00273670"/>
    <w:rsid w:val="00274F1F"/>
    <w:rsid w:val="00275062"/>
    <w:rsid w:val="00280E5D"/>
    <w:rsid w:val="00281340"/>
    <w:rsid w:val="00284051"/>
    <w:rsid w:val="00285E99"/>
    <w:rsid w:val="002871A3"/>
    <w:rsid w:val="00287C2F"/>
    <w:rsid w:val="002906B9"/>
    <w:rsid w:val="002916D5"/>
    <w:rsid w:val="002954DA"/>
    <w:rsid w:val="00295AC9"/>
    <w:rsid w:val="00297561"/>
    <w:rsid w:val="002A0797"/>
    <w:rsid w:val="002A1F85"/>
    <w:rsid w:val="002A2396"/>
    <w:rsid w:val="002A36AD"/>
    <w:rsid w:val="002A3E3B"/>
    <w:rsid w:val="002A40F1"/>
    <w:rsid w:val="002A44CF"/>
    <w:rsid w:val="002A5F95"/>
    <w:rsid w:val="002B18E3"/>
    <w:rsid w:val="002B2139"/>
    <w:rsid w:val="002B31E1"/>
    <w:rsid w:val="002B3301"/>
    <w:rsid w:val="002B3846"/>
    <w:rsid w:val="002B3FE3"/>
    <w:rsid w:val="002B493B"/>
    <w:rsid w:val="002B6AA5"/>
    <w:rsid w:val="002B7829"/>
    <w:rsid w:val="002C31DD"/>
    <w:rsid w:val="002C3EFC"/>
    <w:rsid w:val="002C6D61"/>
    <w:rsid w:val="002C7A39"/>
    <w:rsid w:val="002D19A4"/>
    <w:rsid w:val="002D4021"/>
    <w:rsid w:val="002E0416"/>
    <w:rsid w:val="002E0F3C"/>
    <w:rsid w:val="002E4BA9"/>
    <w:rsid w:val="002E4BF6"/>
    <w:rsid w:val="002E52CE"/>
    <w:rsid w:val="002E5FFE"/>
    <w:rsid w:val="002E6814"/>
    <w:rsid w:val="002E7D9F"/>
    <w:rsid w:val="002F0B3B"/>
    <w:rsid w:val="002F1C37"/>
    <w:rsid w:val="002F2C1B"/>
    <w:rsid w:val="002F423B"/>
    <w:rsid w:val="002F6C27"/>
    <w:rsid w:val="002F6F37"/>
    <w:rsid w:val="002F7162"/>
    <w:rsid w:val="00300779"/>
    <w:rsid w:val="003039CD"/>
    <w:rsid w:val="00304AE1"/>
    <w:rsid w:val="00305422"/>
    <w:rsid w:val="00305C29"/>
    <w:rsid w:val="00306508"/>
    <w:rsid w:val="00306625"/>
    <w:rsid w:val="00306DA5"/>
    <w:rsid w:val="00311A79"/>
    <w:rsid w:val="003125B8"/>
    <w:rsid w:val="00313411"/>
    <w:rsid w:val="00313F5D"/>
    <w:rsid w:val="00315992"/>
    <w:rsid w:val="003169B4"/>
    <w:rsid w:val="00323B47"/>
    <w:rsid w:val="003248E4"/>
    <w:rsid w:val="00324D50"/>
    <w:rsid w:val="00325D03"/>
    <w:rsid w:val="003337DB"/>
    <w:rsid w:val="00333CEF"/>
    <w:rsid w:val="00333FDF"/>
    <w:rsid w:val="00334273"/>
    <w:rsid w:val="003345DF"/>
    <w:rsid w:val="003404E4"/>
    <w:rsid w:val="00341082"/>
    <w:rsid w:val="00347079"/>
    <w:rsid w:val="0034782C"/>
    <w:rsid w:val="003515F2"/>
    <w:rsid w:val="003518D1"/>
    <w:rsid w:val="0035232D"/>
    <w:rsid w:val="003545AC"/>
    <w:rsid w:val="00354C8E"/>
    <w:rsid w:val="00355841"/>
    <w:rsid w:val="0035687F"/>
    <w:rsid w:val="00357ADD"/>
    <w:rsid w:val="0036003A"/>
    <w:rsid w:val="00360D9C"/>
    <w:rsid w:val="003637B2"/>
    <w:rsid w:val="0036398B"/>
    <w:rsid w:val="00363C53"/>
    <w:rsid w:val="003647D9"/>
    <w:rsid w:val="0036603E"/>
    <w:rsid w:val="00366572"/>
    <w:rsid w:val="003705F3"/>
    <w:rsid w:val="00370F92"/>
    <w:rsid w:val="0037142A"/>
    <w:rsid w:val="003716ED"/>
    <w:rsid w:val="00371AC7"/>
    <w:rsid w:val="00372F52"/>
    <w:rsid w:val="00373592"/>
    <w:rsid w:val="00373E55"/>
    <w:rsid w:val="00374E74"/>
    <w:rsid w:val="00375529"/>
    <w:rsid w:val="00376407"/>
    <w:rsid w:val="00377051"/>
    <w:rsid w:val="003806D0"/>
    <w:rsid w:val="00380DD2"/>
    <w:rsid w:val="0038124C"/>
    <w:rsid w:val="00381CE8"/>
    <w:rsid w:val="003824A8"/>
    <w:rsid w:val="00382603"/>
    <w:rsid w:val="003836AF"/>
    <w:rsid w:val="00383A8B"/>
    <w:rsid w:val="00383FA1"/>
    <w:rsid w:val="00385795"/>
    <w:rsid w:val="003857B4"/>
    <w:rsid w:val="00391CBF"/>
    <w:rsid w:val="00391EBD"/>
    <w:rsid w:val="0039356F"/>
    <w:rsid w:val="00394B4D"/>
    <w:rsid w:val="00394BB5"/>
    <w:rsid w:val="003958EA"/>
    <w:rsid w:val="00395DCF"/>
    <w:rsid w:val="003975A5"/>
    <w:rsid w:val="003A112C"/>
    <w:rsid w:val="003A1800"/>
    <w:rsid w:val="003A2536"/>
    <w:rsid w:val="003A3D90"/>
    <w:rsid w:val="003A3FC0"/>
    <w:rsid w:val="003A5C91"/>
    <w:rsid w:val="003A75D5"/>
    <w:rsid w:val="003B101E"/>
    <w:rsid w:val="003B16AB"/>
    <w:rsid w:val="003B16EC"/>
    <w:rsid w:val="003B2B36"/>
    <w:rsid w:val="003B6705"/>
    <w:rsid w:val="003B714B"/>
    <w:rsid w:val="003C09AE"/>
    <w:rsid w:val="003C3077"/>
    <w:rsid w:val="003C3869"/>
    <w:rsid w:val="003C5B5F"/>
    <w:rsid w:val="003D02E9"/>
    <w:rsid w:val="003D081D"/>
    <w:rsid w:val="003D14BE"/>
    <w:rsid w:val="003D68F0"/>
    <w:rsid w:val="003D78A0"/>
    <w:rsid w:val="003E043D"/>
    <w:rsid w:val="003E2570"/>
    <w:rsid w:val="003E3933"/>
    <w:rsid w:val="003E4B79"/>
    <w:rsid w:val="003E4FD4"/>
    <w:rsid w:val="003E6596"/>
    <w:rsid w:val="003F705D"/>
    <w:rsid w:val="00400965"/>
    <w:rsid w:val="00401181"/>
    <w:rsid w:val="00401C2F"/>
    <w:rsid w:val="0040340E"/>
    <w:rsid w:val="004035BA"/>
    <w:rsid w:val="00407131"/>
    <w:rsid w:val="0041086D"/>
    <w:rsid w:val="00410F4D"/>
    <w:rsid w:val="0041503A"/>
    <w:rsid w:val="00416C40"/>
    <w:rsid w:val="0042153B"/>
    <w:rsid w:val="004221EA"/>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2CA"/>
    <w:rsid w:val="0045381F"/>
    <w:rsid w:val="004551F6"/>
    <w:rsid w:val="00456592"/>
    <w:rsid w:val="00457CED"/>
    <w:rsid w:val="00460544"/>
    <w:rsid w:val="004609D2"/>
    <w:rsid w:val="00460DDB"/>
    <w:rsid w:val="00461717"/>
    <w:rsid w:val="0046232A"/>
    <w:rsid w:val="0046365D"/>
    <w:rsid w:val="00466111"/>
    <w:rsid w:val="0046699A"/>
    <w:rsid w:val="00467C4C"/>
    <w:rsid w:val="004708EF"/>
    <w:rsid w:val="00471F7E"/>
    <w:rsid w:val="004728DF"/>
    <w:rsid w:val="00477921"/>
    <w:rsid w:val="0048060C"/>
    <w:rsid w:val="00481A8E"/>
    <w:rsid w:val="004856DB"/>
    <w:rsid w:val="00485D10"/>
    <w:rsid w:val="00487473"/>
    <w:rsid w:val="004915BD"/>
    <w:rsid w:val="00493A4F"/>
    <w:rsid w:val="004945BB"/>
    <w:rsid w:val="00495BD1"/>
    <w:rsid w:val="00496325"/>
    <w:rsid w:val="0049787F"/>
    <w:rsid w:val="004B024C"/>
    <w:rsid w:val="004B0602"/>
    <w:rsid w:val="004B0C12"/>
    <w:rsid w:val="004B10EA"/>
    <w:rsid w:val="004B1EAF"/>
    <w:rsid w:val="004B2D65"/>
    <w:rsid w:val="004B3819"/>
    <w:rsid w:val="004B45CC"/>
    <w:rsid w:val="004B4F12"/>
    <w:rsid w:val="004B66A7"/>
    <w:rsid w:val="004C2BEF"/>
    <w:rsid w:val="004C2C3F"/>
    <w:rsid w:val="004C3AE6"/>
    <w:rsid w:val="004C3B5E"/>
    <w:rsid w:val="004C53D2"/>
    <w:rsid w:val="004C70DE"/>
    <w:rsid w:val="004D04E8"/>
    <w:rsid w:val="004D1958"/>
    <w:rsid w:val="004D3BA5"/>
    <w:rsid w:val="004D4100"/>
    <w:rsid w:val="004D5A11"/>
    <w:rsid w:val="004D63A2"/>
    <w:rsid w:val="004D6E7A"/>
    <w:rsid w:val="004D7355"/>
    <w:rsid w:val="004D7358"/>
    <w:rsid w:val="004E072C"/>
    <w:rsid w:val="004E47EE"/>
    <w:rsid w:val="004E4D8F"/>
    <w:rsid w:val="004E567E"/>
    <w:rsid w:val="004E6971"/>
    <w:rsid w:val="004E7725"/>
    <w:rsid w:val="004F0F33"/>
    <w:rsid w:val="004F368A"/>
    <w:rsid w:val="004F4650"/>
    <w:rsid w:val="004F6429"/>
    <w:rsid w:val="004F70F7"/>
    <w:rsid w:val="00500212"/>
    <w:rsid w:val="005008DE"/>
    <w:rsid w:val="00503780"/>
    <w:rsid w:val="00503A31"/>
    <w:rsid w:val="0050755F"/>
    <w:rsid w:val="005103A9"/>
    <w:rsid w:val="00520E68"/>
    <w:rsid w:val="00522757"/>
    <w:rsid w:val="005251D9"/>
    <w:rsid w:val="00525D1E"/>
    <w:rsid w:val="00526301"/>
    <w:rsid w:val="0052686B"/>
    <w:rsid w:val="00527E45"/>
    <w:rsid w:val="00530257"/>
    <w:rsid w:val="00530851"/>
    <w:rsid w:val="0053211B"/>
    <w:rsid w:val="005333AC"/>
    <w:rsid w:val="005334B3"/>
    <w:rsid w:val="00534BA9"/>
    <w:rsid w:val="00536F54"/>
    <w:rsid w:val="005379F7"/>
    <w:rsid w:val="00541D1F"/>
    <w:rsid w:val="00542089"/>
    <w:rsid w:val="00543C9C"/>
    <w:rsid w:val="005446B5"/>
    <w:rsid w:val="00546220"/>
    <w:rsid w:val="00546D0B"/>
    <w:rsid w:val="00546F0D"/>
    <w:rsid w:val="00550394"/>
    <w:rsid w:val="0055052E"/>
    <w:rsid w:val="00551CC5"/>
    <w:rsid w:val="00553D20"/>
    <w:rsid w:val="0055680C"/>
    <w:rsid w:val="0056141B"/>
    <w:rsid w:val="0056183E"/>
    <w:rsid w:val="00564716"/>
    <w:rsid w:val="00565230"/>
    <w:rsid w:val="00565E45"/>
    <w:rsid w:val="00566B39"/>
    <w:rsid w:val="005714C2"/>
    <w:rsid w:val="005724AA"/>
    <w:rsid w:val="00573DA7"/>
    <w:rsid w:val="00573E9B"/>
    <w:rsid w:val="00580D69"/>
    <w:rsid w:val="0058251C"/>
    <w:rsid w:val="00583ECE"/>
    <w:rsid w:val="00585376"/>
    <w:rsid w:val="00586502"/>
    <w:rsid w:val="005874B9"/>
    <w:rsid w:val="00592655"/>
    <w:rsid w:val="00594DB5"/>
    <w:rsid w:val="00594F9F"/>
    <w:rsid w:val="005963CC"/>
    <w:rsid w:val="005968A0"/>
    <w:rsid w:val="005A01D7"/>
    <w:rsid w:val="005A0AB7"/>
    <w:rsid w:val="005A0DC1"/>
    <w:rsid w:val="005A0F69"/>
    <w:rsid w:val="005A121B"/>
    <w:rsid w:val="005A12E6"/>
    <w:rsid w:val="005A332D"/>
    <w:rsid w:val="005A4FAD"/>
    <w:rsid w:val="005A55A5"/>
    <w:rsid w:val="005A5617"/>
    <w:rsid w:val="005A5BB9"/>
    <w:rsid w:val="005A5ED6"/>
    <w:rsid w:val="005A799A"/>
    <w:rsid w:val="005B1595"/>
    <w:rsid w:val="005B1DEA"/>
    <w:rsid w:val="005B23B7"/>
    <w:rsid w:val="005B3A9E"/>
    <w:rsid w:val="005B4BE6"/>
    <w:rsid w:val="005B5CBE"/>
    <w:rsid w:val="005C0F6B"/>
    <w:rsid w:val="005C7893"/>
    <w:rsid w:val="005C7B5A"/>
    <w:rsid w:val="005C7CAB"/>
    <w:rsid w:val="005D038F"/>
    <w:rsid w:val="005D1916"/>
    <w:rsid w:val="005D2321"/>
    <w:rsid w:val="005D362E"/>
    <w:rsid w:val="005D4B71"/>
    <w:rsid w:val="005E4AD6"/>
    <w:rsid w:val="005E5078"/>
    <w:rsid w:val="005E5B8A"/>
    <w:rsid w:val="005E713B"/>
    <w:rsid w:val="005E7AD1"/>
    <w:rsid w:val="005F1024"/>
    <w:rsid w:val="005F1619"/>
    <w:rsid w:val="005F1C87"/>
    <w:rsid w:val="005F3FCB"/>
    <w:rsid w:val="005F4B96"/>
    <w:rsid w:val="005F4FB7"/>
    <w:rsid w:val="005F6373"/>
    <w:rsid w:val="005F6DC1"/>
    <w:rsid w:val="005F7242"/>
    <w:rsid w:val="00601CDD"/>
    <w:rsid w:val="00603B08"/>
    <w:rsid w:val="00604DB6"/>
    <w:rsid w:val="0060610A"/>
    <w:rsid w:val="0060695B"/>
    <w:rsid w:val="006076C9"/>
    <w:rsid w:val="006159ED"/>
    <w:rsid w:val="00616B36"/>
    <w:rsid w:val="006179D1"/>
    <w:rsid w:val="006201ED"/>
    <w:rsid w:val="00620486"/>
    <w:rsid w:val="00620FA5"/>
    <w:rsid w:val="00621FCF"/>
    <w:rsid w:val="00627C9A"/>
    <w:rsid w:val="006300B9"/>
    <w:rsid w:val="00632ABB"/>
    <w:rsid w:val="00632ED3"/>
    <w:rsid w:val="0063383D"/>
    <w:rsid w:val="006339EF"/>
    <w:rsid w:val="0063765A"/>
    <w:rsid w:val="0063785B"/>
    <w:rsid w:val="00640F77"/>
    <w:rsid w:val="00641AD5"/>
    <w:rsid w:val="00642FA6"/>
    <w:rsid w:val="00643353"/>
    <w:rsid w:val="006453A0"/>
    <w:rsid w:val="0065030F"/>
    <w:rsid w:val="006514F3"/>
    <w:rsid w:val="0065277E"/>
    <w:rsid w:val="00652A13"/>
    <w:rsid w:val="0065372D"/>
    <w:rsid w:val="0065418E"/>
    <w:rsid w:val="0065425E"/>
    <w:rsid w:val="00654B20"/>
    <w:rsid w:val="00654C04"/>
    <w:rsid w:val="00655620"/>
    <w:rsid w:val="00660425"/>
    <w:rsid w:val="00661F8E"/>
    <w:rsid w:val="00662C0A"/>
    <w:rsid w:val="0066545C"/>
    <w:rsid w:val="00665D84"/>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6A0"/>
    <w:rsid w:val="00685D75"/>
    <w:rsid w:val="00686212"/>
    <w:rsid w:val="006877C0"/>
    <w:rsid w:val="00691A0A"/>
    <w:rsid w:val="00691CF1"/>
    <w:rsid w:val="0069328D"/>
    <w:rsid w:val="00693BDD"/>
    <w:rsid w:val="006973BB"/>
    <w:rsid w:val="006A161C"/>
    <w:rsid w:val="006A34AA"/>
    <w:rsid w:val="006A5146"/>
    <w:rsid w:val="006A551A"/>
    <w:rsid w:val="006A58E2"/>
    <w:rsid w:val="006A6268"/>
    <w:rsid w:val="006A6FD9"/>
    <w:rsid w:val="006A7387"/>
    <w:rsid w:val="006B211D"/>
    <w:rsid w:val="006B25C2"/>
    <w:rsid w:val="006B3515"/>
    <w:rsid w:val="006B3A0B"/>
    <w:rsid w:val="006B7165"/>
    <w:rsid w:val="006B7209"/>
    <w:rsid w:val="006B79B0"/>
    <w:rsid w:val="006B7F6D"/>
    <w:rsid w:val="006C1354"/>
    <w:rsid w:val="006C15B4"/>
    <w:rsid w:val="006C18C2"/>
    <w:rsid w:val="006C598C"/>
    <w:rsid w:val="006D0292"/>
    <w:rsid w:val="006D0A3B"/>
    <w:rsid w:val="006D0CCD"/>
    <w:rsid w:val="006D21FC"/>
    <w:rsid w:val="006D28A5"/>
    <w:rsid w:val="006D4866"/>
    <w:rsid w:val="006D5997"/>
    <w:rsid w:val="006E0C18"/>
    <w:rsid w:val="006E1CD6"/>
    <w:rsid w:val="006E34F9"/>
    <w:rsid w:val="006E3BD6"/>
    <w:rsid w:val="006E4A94"/>
    <w:rsid w:val="006E5D10"/>
    <w:rsid w:val="006E6154"/>
    <w:rsid w:val="006E6A62"/>
    <w:rsid w:val="006F23C4"/>
    <w:rsid w:val="006F27BC"/>
    <w:rsid w:val="006F36F4"/>
    <w:rsid w:val="006F41E3"/>
    <w:rsid w:val="006F78E6"/>
    <w:rsid w:val="006F7E85"/>
    <w:rsid w:val="00700211"/>
    <w:rsid w:val="0071017F"/>
    <w:rsid w:val="00712046"/>
    <w:rsid w:val="0071320F"/>
    <w:rsid w:val="0071406B"/>
    <w:rsid w:val="00715F2D"/>
    <w:rsid w:val="0071730F"/>
    <w:rsid w:val="007204AD"/>
    <w:rsid w:val="00720518"/>
    <w:rsid w:val="00721B53"/>
    <w:rsid w:val="00722253"/>
    <w:rsid w:val="0072273E"/>
    <w:rsid w:val="0073064A"/>
    <w:rsid w:val="007306FA"/>
    <w:rsid w:val="00730F22"/>
    <w:rsid w:val="00732CC1"/>
    <w:rsid w:val="00732E96"/>
    <w:rsid w:val="00733973"/>
    <w:rsid w:val="007368AE"/>
    <w:rsid w:val="007404A3"/>
    <w:rsid w:val="00741BDD"/>
    <w:rsid w:val="007424BC"/>
    <w:rsid w:val="00743930"/>
    <w:rsid w:val="00747477"/>
    <w:rsid w:val="007531E9"/>
    <w:rsid w:val="0075384E"/>
    <w:rsid w:val="00755495"/>
    <w:rsid w:val="0075564E"/>
    <w:rsid w:val="00756675"/>
    <w:rsid w:val="00756E43"/>
    <w:rsid w:val="0075718B"/>
    <w:rsid w:val="0075796D"/>
    <w:rsid w:val="007610E0"/>
    <w:rsid w:val="007719E1"/>
    <w:rsid w:val="00773297"/>
    <w:rsid w:val="00774E26"/>
    <w:rsid w:val="00777059"/>
    <w:rsid w:val="007771BF"/>
    <w:rsid w:val="007776DC"/>
    <w:rsid w:val="00781E26"/>
    <w:rsid w:val="007868EB"/>
    <w:rsid w:val="00792FAA"/>
    <w:rsid w:val="007A0A98"/>
    <w:rsid w:val="007A4D35"/>
    <w:rsid w:val="007A553C"/>
    <w:rsid w:val="007A57E4"/>
    <w:rsid w:val="007A614B"/>
    <w:rsid w:val="007A6356"/>
    <w:rsid w:val="007A7976"/>
    <w:rsid w:val="007A7FBC"/>
    <w:rsid w:val="007B116B"/>
    <w:rsid w:val="007B4A5D"/>
    <w:rsid w:val="007B6EE3"/>
    <w:rsid w:val="007B7380"/>
    <w:rsid w:val="007B7DD3"/>
    <w:rsid w:val="007C37EB"/>
    <w:rsid w:val="007C4C40"/>
    <w:rsid w:val="007C51FB"/>
    <w:rsid w:val="007C5820"/>
    <w:rsid w:val="007C5899"/>
    <w:rsid w:val="007C7096"/>
    <w:rsid w:val="007C779E"/>
    <w:rsid w:val="007D07FE"/>
    <w:rsid w:val="007D087F"/>
    <w:rsid w:val="007D12C4"/>
    <w:rsid w:val="007D1EFA"/>
    <w:rsid w:val="007D398C"/>
    <w:rsid w:val="007D4114"/>
    <w:rsid w:val="007D4128"/>
    <w:rsid w:val="007D47EF"/>
    <w:rsid w:val="007D4E78"/>
    <w:rsid w:val="007D546C"/>
    <w:rsid w:val="007D5BCB"/>
    <w:rsid w:val="007D679E"/>
    <w:rsid w:val="007D7849"/>
    <w:rsid w:val="007E021A"/>
    <w:rsid w:val="007E4362"/>
    <w:rsid w:val="007E596E"/>
    <w:rsid w:val="007E5985"/>
    <w:rsid w:val="007F01A1"/>
    <w:rsid w:val="007F064F"/>
    <w:rsid w:val="007F14EC"/>
    <w:rsid w:val="007F1FBF"/>
    <w:rsid w:val="007F352C"/>
    <w:rsid w:val="007F4DB7"/>
    <w:rsid w:val="007F6D94"/>
    <w:rsid w:val="0080144D"/>
    <w:rsid w:val="00801740"/>
    <w:rsid w:val="00801A6A"/>
    <w:rsid w:val="00803CB8"/>
    <w:rsid w:val="00807302"/>
    <w:rsid w:val="00807A82"/>
    <w:rsid w:val="00807F9C"/>
    <w:rsid w:val="00811225"/>
    <w:rsid w:val="008128A7"/>
    <w:rsid w:val="00813A4A"/>
    <w:rsid w:val="00817D22"/>
    <w:rsid w:val="00825367"/>
    <w:rsid w:val="0083050D"/>
    <w:rsid w:val="00830D2E"/>
    <w:rsid w:val="0083131C"/>
    <w:rsid w:val="0083143D"/>
    <w:rsid w:val="0083315D"/>
    <w:rsid w:val="00835EBA"/>
    <w:rsid w:val="00842D93"/>
    <w:rsid w:val="008445F5"/>
    <w:rsid w:val="00844B6C"/>
    <w:rsid w:val="00845E5D"/>
    <w:rsid w:val="0085049E"/>
    <w:rsid w:val="00850AF8"/>
    <w:rsid w:val="00852490"/>
    <w:rsid w:val="008525AF"/>
    <w:rsid w:val="00852DBF"/>
    <w:rsid w:val="00853ABC"/>
    <w:rsid w:val="008547C5"/>
    <w:rsid w:val="0085588D"/>
    <w:rsid w:val="00856CE7"/>
    <w:rsid w:val="00860DB3"/>
    <w:rsid w:val="00861515"/>
    <w:rsid w:val="0086278B"/>
    <w:rsid w:val="00863DBF"/>
    <w:rsid w:val="00865CD3"/>
    <w:rsid w:val="00867EC9"/>
    <w:rsid w:val="0087059A"/>
    <w:rsid w:val="008708D7"/>
    <w:rsid w:val="00874C52"/>
    <w:rsid w:val="008751F7"/>
    <w:rsid w:val="00876A80"/>
    <w:rsid w:val="00877302"/>
    <w:rsid w:val="00877EBE"/>
    <w:rsid w:val="0088009D"/>
    <w:rsid w:val="008812E3"/>
    <w:rsid w:val="00885717"/>
    <w:rsid w:val="00891EF2"/>
    <w:rsid w:val="00892DCF"/>
    <w:rsid w:val="00892F99"/>
    <w:rsid w:val="0089332C"/>
    <w:rsid w:val="00893850"/>
    <w:rsid w:val="00896A13"/>
    <w:rsid w:val="008972FB"/>
    <w:rsid w:val="0089788B"/>
    <w:rsid w:val="008A0EAB"/>
    <w:rsid w:val="008A15AC"/>
    <w:rsid w:val="008A2212"/>
    <w:rsid w:val="008A4537"/>
    <w:rsid w:val="008A55B3"/>
    <w:rsid w:val="008A6645"/>
    <w:rsid w:val="008A6D6E"/>
    <w:rsid w:val="008A71A0"/>
    <w:rsid w:val="008B3B30"/>
    <w:rsid w:val="008B4145"/>
    <w:rsid w:val="008B6C5E"/>
    <w:rsid w:val="008B6D6A"/>
    <w:rsid w:val="008C12F1"/>
    <w:rsid w:val="008C50C3"/>
    <w:rsid w:val="008C64B0"/>
    <w:rsid w:val="008C697D"/>
    <w:rsid w:val="008C6CE3"/>
    <w:rsid w:val="008C7AE2"/>
    <w:rsid w:val="008D0ADF"/>
    <w:rsid w:val="008D0CC9"/>
    <w:rsid w:val="008D454B"/>
    <w:rsid w:val="008D47E4"/>
    <w:rsid w:val="008D5F67"/>
    <w:rsid w:val="008D6F35"/>
    <w:rsid w:val="008E040A"/>
    <w:rsid w:val="008E0794"/>
    <w:rsid w:val="008E1F22"/>
    <w:rsid w:val="008F002D"/>
    <w:rsid w:val="008F0127"/>
    <w:rsid w:val="008F2703"/>
    <w:rsid w:val="008F419B"/>
    <w:rsid w:val="008F45FB"/>
    <w:rsid w:val="008F518B"/>
    <w:rsid w:val="008F6DFB"/>
    <w:rsid w:val="008F77C0"/>
    <w:rsid w:val="008F7985"/>
    <w:rsid w:val="008F7A87"/>
    <w:rsid w:val="009009EF"/>
    <w:rsid w:val="00901201"/>
    <w:rsid w:val="009030A9"/>
    <w:rsid w:val="009041D1"/>
    <w:rsid w:val="00905E3A"/>
    <w:rsid w:val="009074CC"/>
    <w:rsid w:val="00907954"/>
    <w:rsid w:val="00913098"/>
    <w:rsid w:val="00913C20"/>
    <w:rsid w:val="00914FEA"/>
    <w:rsid w:val="00915042"/>
    <w:rsid w:val="00920F27"/>
    <w:rsid w:val="0092109F"/>
    <w:rsid w:val="00921917"/>
    <w:rsid w:val="009225A0"/>
    <w:rsid w:val="009229A4"/>
    <w:rsid w:val="00925DC2"/>
    <w:rsid w:val="00926F96"/>
    <w:rsid w:val="00926FF4"/>
    <w:rsid w:val="0092733C"/>
    <w:rsid w:val="009273DB"/>
    <w:rsid w:val="00927A16"/>
    <w:rsid w:val="00930B6C"/>
    <w:rsid w:val="00930C82"/>
    <w:rsid w:val="009314D5"/>
    <w:rsid w:val="009362B5"/>
    <w:rsid w:val="0093722B"/>
    <w:rsid w:val="00942076"/>
    <w:rsid w:val="009429A5"/>
    <w:rsid w:val="009449F7"/>
    <w:rsid w:val="00946946"/>
    <w:rsid w:val="00946B8C"/>
    <w:rsid w:val="00946B91"/>
    <w:rsid w:val="0094738B"/>
    <w:rsid w:val="009478F4"/>
    <w:rsid w:val="0095159E"/>
    <w:rsid w:val="00952DD7"/>
    <w:rsid w:val="0095363F"/>
    <w:rsid w:val="00956A7E"/>
    <w:rsid w:val="00960CE2"/>
    <w:rsid w:val="00961D5C"/>
    <w:rsid w:val="00962B47"/>
    <w:rsid w:val="00962D40"/>
    <w:rsid w:val="0096374C"/>
    <w:rsid w:val="009652DE"/>
    <w:rsid w:val="0096683F"/>
    <w:rsid w:val="00966ABC"/>
    <w:rsid w:val="00966FBE"/>
    <w:rsid w:val="00967D11"/>
    <w:rsid w:val="00967E92"/>
    <w:rsid w:val="00971126"/>
    <w:rsid w:val="009729EB"/>
    <w:rsid w:val="00973BA6"/>
    <w:rsid w:val="009766A3"/>
    <w:rsid w:val="00977332"/>
    <w:rsid w:val="0098183E"/>
    <w:rsid w:val="00981EC9"/>
    <w:rsid w:val="00985525"/>
    <w:rsid w:val="00987474"/>
    <w:rsid w:val="00990B2C"/>
    <w:rsid w:val="00990EA9"/>
    <w:rsid w:val="00991BCC"/>
    <w:rsid w:val="00992B30"/>
    <w:rsid w:val="009930A7"/>
    <w:rsid w:val="0099481C"/>
    <w:rsid w:val="0099519B"/>
    <w:rsid w:val="009951B7"/>
    <w:rsid w:val="00995839"/>
    <w:rsid w:val="00995AEC"/>
    <w:rsid w:val="009A0080"/>
    <w:rsid w:val="009A3529"/>
    <w:rsid w:val="009A4186"/>
    <w:rsid w:val="009A461F"/>
    <w:rsid w:val="009A4E3D"/>
    <w:rsid w:val="009A5461"/>
    <w:rsid w:val="009A572D"/>
    <w:rsid w:val="009A5F06"/>
    <w:rsid w:val="009B004B"/>
    <w:rsid w:val="009B0B87"/>
    <w:rsid w:val="009B0D95"/>
    <w:rsid w:val="009B12A1"/>
    <w:rsid w:val="009B337B"/>
    <w:rsid w:val="009B3DCA"/>
    <w:rsid w:val="009B4AB5"/>
    <w:rsid w:val="009C07EE"/>
    <w:rsid w:val="009C0AE8"/>
    <w:rsid w:val="009C0FE6"/>
    <w:rsid w:val="009C1160"/>
    <w:rsid w:val="009C20E2"/>
    <w:rsid w:val="009C7D78"/>
    <w:rsid w:val="009D3ADC"/>
    <w:rsid w:val="009E0E3D"/>
    <w:rsid w:val="009E172F"/>
    <w:rsid w:val="009E2B9E"/>
    <w:rsid w:val="009E462B"/>
    <w:rsid w:val="009E682D"/>
    <w:rsid w:val="009E71FE"/>
    <w:rsid w:val="009F2616"/>
    <w:rsid w:val="009F2ABC"/>
    <w:rsid w:val="009F42E3"/>
    <w:rsid w:val="009F4C28"/>
    <w:rsid w:val="009F4E5A"/>
    <w:rsid w:val="009F4F7C"/>
    <w:rsid w:val="009F5CD3"/>
    <w:rsid w:val="009F76B2"/>
    <w:rsid w:val="009F7707"/>
    <w:rsid w:val="00A023EE"/>
    <w:rsid w:val="00A03B1F"/>
    <w:rsid w:val="00A03BFC"/>
    <w:rsid w:val="00A07BD0"/>
    <w:rsid w:val="00A10BB6"/>
    <w:rsid w:val="00A117C0"/>
    <w:rsid w:val="00A12B6C"/>
    <w:rsid w:val="00A1339B"/>
    <w:rsid w:val="00A140B7"/>
    <w:rsid w:val="00A1442F"/>
    <w:rsid w:val="00A14597"/>
    <w:rsid w:val="00A1503D"/>
    <w:rsid w:val="00A15E62"/>
    <w:rsid w:val="00A16B65"/>
    <w:rsid w:val="00A1799D"/>
    <w:rsid w:val="00A17D3A"/>
    <w:rsid w:val="00A20496"/>
    <w:rsid w:val="00A21B12"/>
    <w:rsid w:val="00A241D0"/>
    <w:rsid w:val="00A24497"/>
    <w:rsid w:val="00A24AF7"/>
    <w:rsid w:val="00A2608D"/>
    <w:rsid w:val="00A26103"/>
    <w:rsid w:val="00A27B64"/>
    <w:rsid w:val="00A30BB3"/>
    <w:rsid w:val="00A316C0"/>
    <w:rsid w:val="00A31F68"/>
    <w:rsid w:val="00A329F5"/>
    <w:rsid w:val="00A32E32"/>
    <w:rsid w:val="00A370D3"/>
    <w:rsid w:val="00A372C9"/>
    <w:rsid w:val="00A3731F"/>
    <w:rsid w:val="00A410EB"/>
    <w:rsid w:val="00A4141D"/>
    <w:rsid w:val="00A42915"/>
    <w:rsid w:val="00A4343F"/>
    <w:rsid w:val="00A4350F"/>
    <w:rsid w:val="00A45913"/>
    <w:rsid w:val="00A45977"/>
    <w:rsid w:val="00A479B1"/>
    <w:rsid w:val="00A525BA"/>
    <w:rsid w:val="00A528F2"/>
    <w:rsid w:val="00A54534"/>
    <w:rsid w:val="00A55BD1"/>
    <w:rsid w:val="00A60604"/>
    <w:rsid w:val="00A61294"/>
    <w:rsid w:val="00A6247D"/>
    <w:rsid w:val="00A64B7A"/>
    <w:rsid w:val="00A679F6"/>
    <w:rsid w:val="00A73117"/>
    <w:rsid w:val="00A7356C"/>
    <w:rsid w:val="00A737A8"/>
    <w:rsid w:val="00A73E68"/>
    <w:rsid w:val="00A74C6F"/>
    <w:rsid w:val="00A7570F"/>
    <w:rsid w:val="00A7645C"/>
    <w:rsid w:val="00A7729B"/>
    <w:rsid w:val="00A807D5"/>
    <w:rsid w:val="00A8479D"/>
    <w:rsid w:val="00A84A06"/>
    <w:rsid w:val="00A866A8"/>
    <w:rsid w:val="00A87262"/>
    <w:rsid w:val="00A91E4F"/>
    <w:rsid w:val="00A92209"/>
    <w:rsid w:val="00A9231D"/>
    <w:rsid w:val="00A92C17"/>
    <w:rsid w:val="00A936C9"/>
    <w:rsid w:val="00A94D4E"/>
    <w:rsid w:val="00A957CE"/>
    <w:rsid w:val="00AA0DB1"/>
    <w:rsid w:val="00AA1884"/>
    <w:rsid w:val="00AA33C2"/>
    <w:rsid w:val="00AA34A5"/>
    <w:rsid w:val="00AA5F71"/>
    <w:rsid w:val="00AA6630"/>
    <w:rsid w:val="00AA7ACB"/>
    <w:rsid w:val="00AB10C9"/>
    <w:rsid w:val="00AB2BD7"/>
    <w:rsid w:val="00AB30FD"/>
    <w:rsid w:val="00AB6B84"/>
    <w:rsid w:val="00AB7780"/>
    <w:rsid w:val="00AB789F"/>
    <w:rsid w:val="00AC32FD"/>
    <w:rsid w:val="00AC47C6"/>
    <w:rsid w:val="00AC4BA8"/>
    <w:rsid w:val="00AC51E7"/>
    <w:rsid w:val="00AD0BCD"/>
    <w:rsid w:val="00AD0D31"/>
    <w:rsid w:val="00AD0DD4"/>
    <w:rsid w:val="00AD2067"/>
    <w:rsid w:val="00AD32D9"/>
    <w:rsid w:val="00AD7D66"/>
    <w:rsid w:val="00AE00A9"/>
    <w:rsid w:val="00AE0D36"/>
    <w:rsid w:val="00AE2107"/>
    <w:rsid w:val="00AE3841"/>
    <w:rsid w:val="00AE3AFB"/>
    <w:rsid w:val="00AE41EC"/>
    <w:rsid w:val="00AE459F"/>
    <w:rsid w:val="00AE54BD"/>
    <w:rsid w:val="00AE604F"/>
    <w:rsid w:val="00AE63C9"/>
    <w:rsid w:val="00AE73BB"/>
    <w:rsid w:val="00AE755F"/>
    <w:rsid w:val="00AE7890"/>
    <w:rsid w:val="00AE7EF2"/>
    <w:rsid w:val="00AF257A"/>
    <w:rsid w:val="00AF2C52"/>
    <w:rsid w:val="00AF3868"/>
    <w:rsid w:val="00AF4BA6"/>
    <w:rsid w:val="00AF523E"/>
    <w:rsid w:val="00B05298"/>
    <w:rsid w:val="00B0576E"/>
    <w:rsid w:val="00B05837"/>
    <w:rsid w:val="00B068E2"/>
    <w:rsid w:val="00B06E40"/>
    <w:rsid w:val="00B079F3"/>
    <w:rsid w:val="00B12210"/>
    <w:rsid w:val="00B12F3F"/>
    <w:rsid w:val="00B15B46"/>
    <w:rsid w:val="00B205C5"/>
    <w:rsid w:val="00B21A15"/>
    <w:rsid w:val="00B21E9D"/>
    <w:rsid w:val="00B22852"/>
    <w:rsid w:val="00B23F80"/>
    <w:rsid w:val="00B2433D"/>
    <w:rsid w:val="00B249A7"/>
    <w:rsid w:val="00B257AB"/>
    <w:rsid w:val="00B2586B"/>
    <w:rsid w:val="00B266BE"/>
    <w:rsid w:val="00B269C4"/>
    <w:rsid w:val="00B27C77"/>
    <w:rsid w:val="00B3058D"/>
    <w:rsid w:val="00B30EB3"/>
    <w:rsid w:val="00B32BD3"/>
    <w:rsid w:val="00B33E46"/>
    <w:rsid w:val="00B34045"/>
    <w:rsid w:val="00B348FC"/>
    <w:rsid w:val="00B371F7"/>
    <w:rsid w:val="00B42D8C"/>
    <w:rsid w:val="00B44532"/>
    <w:rsid w:val="00B44619"/>
    <w:rsid w:val="00B46426"/>
    <w:rsid w:val="00B46C85"/>
    <w:rsid w:val="00B50EB7"/>
    <w:rsid w:val="00B54354"/>
    <w:rsid w:val="00B5456F"/>
    <w:rsid w:val="00B55628"/>
    <w:rsid w:val="00B561E9"/>
    <w:rsid w:val="00B67539"/>
    <w:rsid w:val="00B70232"/>
    <w:rsid w:val="00B7351E"/>
    <w:rsid w:val="00B739E9"/>
    <w:rsid w:val="00B74608"/>
    <w:rsid w:val="00B749D2"/>
    <w:rsid w:val="00B756CD"/>
    <w:rsid w:val="00B76452"/>
    <w:rsid w:val="00B76E31"/>
    <w:rsid w:val="00B777EA"/>
    <w:rsid w:val="00B77CDC"/>
    <w:rsid w:val="00B84ABF"/>
    <w:rsid w:val="00B84C08"/>
    <w:rsid w:val="00B859BB"/>
    <w:rsid w:val="00B86118"/>
    <w:rsid w:val="00B86AEF"/>
    <w:rsid w:val="00B92191"/>
    <w:rsid w:val="00B929C1"/>
    <w:rsid w:val="00B93456"/>
    <w:rsid w:val="00B96A7B"/>
    <w:rsid w:val="00B96E2B"/>
    <w:rsid w:val="00B9771F"/>
    <w:rsid w:val="00BA0722"/>
    <w:rsid w:val="00BA133D"/>
    <w:rsid w:val="00BA1B94"/>
    <w:rsid w:val="00BA3681"/>
    <w:rsid w:val="00BA3CFA"/>
    <w:rsid w:val="00BA3E5F"/>
    <w:rsid w:val="00BA3F1D"/>
    <w:rsid w:val="00BA566B"/>
    <w:rsid w:val="00BA5F4E"/>
    <w:rsid w:val="00BA6571"/>
    <w:rsid w:val="00BB3377"/>
    <w:rsid w:val="00BB40A9"/>
    <w:rsid w:val="00BB4C62"/>
    <w:rsid w:val="00BB6096"/>
    <w:rsid w:val="00BC1148"/>
    <w:rsid w:val="00BC4D0C"/>
    <w:rsid w:val="00BD340C"/>
    <w:rsid w:val="00BD381C"/>
    <w:rsid w:val="00BD3DF2"/>
    <w:rsid w:val="00BD4B2D"/>
    <w:rsid w:val="00BD4C7C"/>
    <w:rsid w:val="00BD579C"/>
    <w:rsid w:val="00BD5FA3"/>
    <w:rsid w:val="00BD7205"/>
    <w:rsid w:val="00BE1643"/>
    <w:rsid w:val="00BE16D3"/>
    <w:rsid w:val="00BE5A0A"/>
    <w:rsid w:val="00BF0291"/>
    <w:rsid w:val="00BF1154"/>
    <w:rsid w:val="00BF1A3C"/>
    <w:rsid w:val="00BF30CD"/>
    <w:rsid w:val="00BF41BB"/>
    <w:rsid w:val="00BF44A5"/>
    <w:rsid w:val="00BF4E2F"/>
    <w:rsid w:val="00BF6F3D"/>
    <w:rsid w:val="00C001AE"/>
    <w:rsid w:val="00C01266"/>
    <w:rsid w:val="00C018B6"/>
    <w:rsid w:val="00C037C1"/>
    <w:rsid w:val="00C0423F"/>
    <w:rsid w:val="00C04D1C"/>
    <w:rsid w:val="00C05668"/>
    <w:rsid w:val="00C05C73"/>
    <w:rsid w:val="00C06D1B"/>
    <w:rsid w:val="00C07287"/>
    <w:rsid w:val="00C07733"/>
    <w:rsid w:val="00C10817"/>
    <w:rsid w:val="00C1199B"/>
    <w:rsid w:val="00C11DE5"/>
    <w:rsid w:val="00C13866"/>
    <w:rsid w:val="00C15633"/>
    <w:rsid w:val="00C15F64"/>
    <w:rsid w:val="00C17C60"/>
    <w:rsid w:val="00C203B4"/>
    <w:rsid w:val="00C2276E"/>
    <w:rsid w:val="00C2716D"/>
    <w:rsid w:val="00C3241E"/>
    <w:rsid w:val="00C364A4"/>
    <w:rsid w:val="00C417DA"/>
    <w:rsid w:val="00C44945"/>
    <w:rsid w:val="00C450E1"/>
    <w:rsid w:val="00C45FDC"/>
    <w:rsid w:val="00C47072"/>
    <w:rsid w:val="00C474D4"/>
    <w:rsid w:val="00C502C6"/>
    <w:rsid w:val="00C52C7B"/>
    <w:rsid w:val="00C534DC"/>
    <w:rsid w:val="00C538DA"/>
    <w:rsid w:val="00C55469"/>
    <w:rsid w:val="00C576BD"/>
    <w:rsid w:val="00C60F52"/>
    <w:rsid w:val="00C614B8"/>
    <w:rsid w:val="00C64C73"/>
    <w:rsid w:val="00C64CF4"/>
    <w:rsid w:val="00C65630"/>
    <w:rsid w:val="00C66E19"/>
    <w:rsid w:val="00C70092"/>
    <w:rsid w:val="00C70561"/>
    <w:rsid w:val="00C7059F"/>
    <w:rsid w:val="00C70DE1"/>
    <w:rsid w:val="00C711E3"/>
    <w:rsid w:val="00C74A8C"/>
    <w:rsid w:val="00C75C81"/>
    <w:rsid w:val="00C7639D"/>
    <w:rsid w:val="00C777C7"/>
    <w:rsid w:val="00C8333A"/>
    <w:rsid w:val="00C83E24"/>
    <w:rsid w:val="00C84F54"/>
    <w:rsid w:val="00C8642E"/>
    <w:rsid w:val="00C87E9F"/>
    <w:rsid w:val="00C91943"/>
    <w:rsid w:val="00C92918"/>
    <w:rsid w:val="00C972C6"/>
    <w:rsid w:val="00C97A62"/>
    <w:rsid w:val="00CA1D3D"/>
    <w:rsid w:val="00CA2229"/>
    <w:rsid w:val="00CA316E"/>
    <w:rsid w:val="00CA3AB6"/>
    <w:rsid w:val="00CA4CDA"/>
    <w:rsid w:val="00CA517F"/>
    <w:rsid w:val="00CA51B6"/>
    <w:rsid w:val="00CA656C"/>
    <w:rsid w:val="00CA6CCD"/>
    <w:rsid w:val="00CB194E"/>
    <w:rsid w:val="00CB1C1F"/>
    <w:rsid w:val="00CB2209"/>
    <w:rsid w:val="00CB36D6"/>
    <w:rsid w:val="00CB7190"/>
    <w:rsid w:val="00CB73AE"/>
    <w:rsid w:val="00CB7F6F"/>
    <w:rsid w:val="00CC01E7"/>
    <w:rsid w:val="00CC0E08"/>
    <w:rsid w:val="00CC0F5A"/>
    <w:rsid w:val="00CC23FA"/>
    <w:rsid w:val="00CC26E8"/>
    <w:rsid w:val="00CC33FE"/>
    <w:rsid w:val="00CC50AA"/>
    <w:rsid w:val="00CC5CB1"/>
    <w:rsid w:val="00CC710D"/>
    <w:rsid w:val="00CD4654"/>
    <w:rsid w:val="00CD48AC"/>
    <w:rsid w:val="00CD5922"/>
    <w:rsid w:val="00CD59ED"/>
    <w:rsid w:val="00CD6293"/>
    <w:rsid w:val="00CD715A"/>
    <w:rsid w:val="00CD74EE"/>
    <w:rsid w:val="00CE0446"/>
    <w:rsid w:val="00CE3A38"/>
    <w:rsid w:val="00CE514B"/>
    <w:rsid w:val="00CE57C4"/>
    <w:rsid w:val="00CF0284"/>
    <w:rsid w:val="00CF2F9B"/>
    <w:rsid w:val="00CF34D4"/>
    <w:rsid w:val="00CF45FE"/>
    <w:rsid w:val="00CF5906"/>
    <w:rsid w:val="00CF6B10"/>
    <w:rsid w:val="00D005AA"/>
    <w:rsid w:val="00D0252A"/>
    <w:rsid w:val="00D03CE3"/>
    <w:rsid w:val="00D07941"/>
    <w:rsid w:val="00D10FC3"/>
    <w:rsid w:val="00D12305"/>
    <w:rsid w:val="00D133E7"/>
    <w:rsid w:val="00D14123"/>
    <w:rsid w:val="00D145B8"/>
    <w:rsid w:val="00D15FAA"/>
    <w:rsid w:val="00D205E1"/>
    <w:rsid w:val="00D2084C"/>
    <w:rsid w:val="00D2195E"/>
    <w:rsid w:val="00D21A9D"/>
    <w:rsid w:val="00D22041"/>
    <w:rsid w:val="00D224E5"/>
    <w:rsid w:val="00D22B92"/>
    <w:rsid w:val="00D22F36"/>
    <w:rsid w:val="00D23C87"/>
    <w:rsid w:val="00D26BB2"/>
    <w:rsid w:val="00D27FC7"/>
    <w:rsid w:val="00D32404"/>
    <w:rsid w:val="00D346B5"/>
    <w:rsid w:val="00D347B3"/>
    <w:rsid w:val="00D41793"/>
    <w:rsid w:val="00D42777"/>
    <w:rsid w:val="00D42C39"/>
    <w:rsid w:val="00D431AE"/>
    <w:rsid w:val="00D45B7A"/>
    <w:rsid w:val="00D462AD"/>
    <w:rsid w:val="00D476F1"/>
    <w:rsid w:val="00D50557"/>
    <w:rsid w:val="00D52E91"/>
    <w:rsid w:val="00D56EB1"/>
    <w:rsid w:val="00D57338"/>
    <w:rsid w:val="00D61F8E"/>
    <w:rsid w:val="00D638F5"/>
    <w:rsid w:val="00D6489C"/>
    <w:rsid w:val="00D66840"/>
    <w:rsid w:val="00D677E1"/>
    <w:rsid w:val="00D678A6"/>
    <w:rsid w:val="00D70D53"/>
    <w:rsid w:val="00D73275"/>
    <w:rsid w:val="00D753E8"/>
    <w:rsid w:val="00D82563"/>
    <w:rsid w:val="00D83D27"/>
    <w:rsid w:val="00D8513E"/>
    <w:rsid w:val="00D94155"/>
    <w:rsid w:val="00D944EC"/>
    <w:rsid w:val="00D9460A"/>
    <w:rsid w:val="00D94E94"/>
    <w:rsid w:val="00D95A05"/>
    <w:rsid w:val="00D96AE5"/>
    <w:rsid w:val="00DA0749"/>
    <w:rsid w:val="00DA096D"/>
    <w:rsid w:val="00DA3E01"/>
    <w:rsid w:val="00DA5A22"/>
    <w:rsid w:val="00DA5D5D"/>
    <w:rsid w:val="00DA6F7C"/>
    <w:rsid w:val="00DA7B6E"/>
    <w:rsid w:val="00DB14D4"/>
    <w:rsid w:val="00DB26D8"/>
    <w:rsid w:val="00DB499A"/>
    <w:rsid w:val="00DB598F"/>
    <w:rsid w:val="00DC1ADC"/>
    <w:rsid w:val="00DC205B"/>
    <w:rsid w:val="00DC270B"/>
    <w:rsid w:val="00DC2AF4"/>
    <w:rsid w:val="00DC45B1"/>
    <w:rsid w:val="00DC4FA3"/>
    <w:rsid w:val="00DC544F"/>
    <w:rsid w:val="00DC67E0"/>
    <w:rsid w:val="00DC78FF"/>
    <w:rsid w:val="00DD0F28"/>
    <w:rsid w:val="00DD2865"/>
    <w:rsid w:val="00DD3888"/>
    <w:rsid w:val="00DD431D"/>
    <w:rsid w:val="00DD4AA4"/>
    <w:rsid w:val="00DD4F11"/>
    <w:rsid w:val="00DD558A"/>
    <w:rsid w:val="00DD7A4E"/>
    <w:rsid w:val="00DE035F"/>
    <w:rsid w:val="00DE146E"/>
    <w:rsid w:val="00DE2266"/>
    <w:rsid w:val="00DE3069"/>
    <w:rsid w:val="00DE3087"/>
    <w:rsid w:val="00DE3594"/>
    <w:rsid w:val="00DE621C"/>
    <w:rsid w:val="00DE7D9E"/>
    <w:rsid w:val="00DE7ED1"/>
    <w:rsid w:val="00DF1959"/>
    <w:rsid w:val="00DF2502"/>
    <w:rsid w:val="00DF27E4"/>
    <w:rsid w:val="00DF2B20"/>
    <w:rsid w:val="00DF35A2"/>
    <w:rsid w:val="00DF3FC9"/>
    <w:rsid w:val="00DF4C69"/>
    <w:rsid w:val="00DF59EF"/>
    <w:rsid w:val="00DF5E93"/>
    <w:rsid w:val="00DF6903"/>
    <w:rsid w:val="00DF6DFF"/>
    <w:rsid w:val="00DF713B"/>
    <w:rsid w:val="00DF744F"/>
    <w:rsid w:val="00DF7CA1"/>
    <w:rsid w:val="00E00E33"/>
    <w:rsid w:val="00E012F8"/>
    <w:rsid w:val="00E0177D"/>
    <w:rsid w:val="00E03A9D"/>
    <w:rsid w:val="00E12AB8"/>
    <w:rsid w:val="00E12BA7"/>
    <w:rsid w:val="00E16E7A"/>
    <w:rsid w:val="00E20166"/>
    <w:rsid w:val="00E21972"/>
    <w:rsid w:val="00E21A85"/>
    <w:rsid w:val="00E21D17"/>
    <w:rsid w:val="00E2238B"/>
    <w:rsid w:val="00E227B4"/>
    <w:rsid w:val="00E22F67"/>
    <w:rsid w:val="00E237D0"/>
    <w:rsid w:val="00E24213"/>
    <w:rsid w:val="00E31644"/>
    <w:rsid w:val="00E31F45"/>
    <w:rsid w:val="00E32391"/>
    <w:rsid w:val="00E32B06"/>
    <w:rsid w:val="00E33D88"/>
    <w:rsid w:val="00E33FB1"/>
    <w:rsid w:val="00E35EFB"/>
    <w:rsid w:val="00E3662D"/>
    <w:rsid w:val="00E4136E"/>
    <w:rsid w:val="00E41DEB"/>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266"/>
    <w:rsid w:val="00E656BA"/>
    <w:rsid w:val="00E66168"/>
    <w:rsid w:val="00E66F0E"/>
    <w:rsid w:val="00E67CBC"/>
    <w:rsid w:val="00E706E6"/>
    <w:rsid w:val="00E70D85"/>
    <w:rsid w:val="00E712BC"/>
    <w:rsid w:val="00E71F89"/>
    <w:rsid w:val="00E72E86"/>
    <w:rsid w:val="00E75BAD"/>
    <w:rsid w:val="00E75FD6"/>
    <w:rsid w:val="00E76062"/>
    <w:rsid w:val="00E76488"/>
    <w:rsid w:val="00E811F9"/>
    <w:rsid w:val="00E81436"/>
    <w:rsid w:val="00E82268"/>
    <w:rsid w:val="00E8398B"/>
    <w:rsid w:val="00E8402C"/>
    <w:rsid w:val="00E84792"/>
    <w:rsid w:val="00E8632B"/>
    <w:rsid w:val="00E86935"/>
    <w:rsid w:val="00E87F66"/>
    <w:rsid w:val="00E91051"/>
    <w:rsid w:val="00E9397C"/>
    <w:rsid w:val="00E956F2"/>
    <w:rsid w:val="00E9644A"/>
    <w:rsid w:val="00E969EC"/>
    <w:rsid w:val="00E96C52"/>
    <w:rsid w:val="00E97329"/>
    <w:rsid w:val="00E97C31"/>
    <w:rsid w:val="00EA1C56"/>
    <w:rsid w:val="00EA1FBC"/>
    <w:rsid w:val="00EA3C40"/>
    <w:rsid w:val="00EA40F8"/>
    <w:rsid w:val="00EA4B62"/>
    <w:rsid w:val="00EA56C2"/>
    <w:rsid w:val="00EA748D"/>
    <w:rsid w:val="00EA75B2"/>
    <w:rsid w:val="00EB2E8D"/>
    <w:rsid w:val="00EB2EE4"/>
    <w:rsid w:val="00EB4C4C"/>
    <w:rsid w:val="00EB54CE"/>
    <w:rsid w:val="00EB5E9B"/>
    <w:rsid w:val="00EB6CD5"/>
    <w:rsid w:val="00EB6F7F"/>
    <w:rsid w:val="00EB7C93"/>
    <w:rsid w:val="00EC0899"/>
    <w:rsid w:val="00EC0C28"/>
    <w:rsid w:val="00EC1FE8"/>
    <w:rsid w:val="00EC2001"/>
    <w:rsid w:val="00EC2875"/>
    <w:rsid w:val="00EC3B56"/>
    <w:rsid w:val="00EC4A99"/>
    <w:rsid w:val="00EC5E82"/>
    <w:rsid w:val="00EC6284"/>
    <w:rsid w:val="00ED215E"/>
    <w:rsid w:val="00ED2D06"/>
    <w:rsid w:val="00ED309E"/>
    <w:rsid w:val="00ED3A17"/>
    <w:rsid w:val="00ED4F35"/>
    <w:rsid w:val="00ED5DAA"/>
    <w:rsid w:val="00ED7D3E"/>
    <w:rsid w:val="00EE1926"/>
    <w:rsid w:val="00EE2335"/>
    <w:rsid w:val="00EE45FF"/>
    <w:rsid w:val="00EE6325"/>
    <w:rsid w:val="00EE6A5B"/>
    <w:rsid w:val="00EF1547"/>
    <w:rsid w:val="00EF4DE3"/>
    <w:rsid w:val="00EF4E13"/>
    <w:rsid w:val="00EF664E"/>
    <w:rsid w:val="00EF7857"/>
    <w:rsid w:val="00F01B9D"/>
    <w:rsid w:val="00F038BB"/>
    <w:rsid w:val="00F04593"/>
    <w:rsid w:val="00F059E4"/>
    <w:rsid w:val="00F05A94"/>
    <w:rsid w:val="00F06761"/>
    <w:rsid w:val="00F06D75"/>
    <w:rsid w:val="00F071B9"/>
    <w:rsid w:val="00F07355"/>
    <w:rsid w:val="00F11442"/>
    <w:rsid w:val="00F12034"/>
    <w:rsid w:val="00F12242"/>
    <w:rsid w:val="00F14404"/>
    <w:rsid w:val="00F16D26"/>
    <w:rsid w:val="00F207D0"/>
    <w:rsid w:val="00F21634"/>
    <w:rsid w:val="00F220A9"/>
    <w:rsid w:val="00F23202"/>
    <w:rsid w:val="00F248E7"/>
    <w:rsid w:val="00F26C64"/>
    <w:rsid w:val="00F27AD3"/>
    <w:rsid w:val="00F27E08"/>
    <w:rsid w:val="00F30838"/>
    <w:rsid w:val="00F30975"/>
    <w:rsid w:val="00F30A51"/>
    <w:rsid w:val="00F316DA"/>
    <w:rsid w:val="00F31BBD"/>
    <w:rsid w:val="00F31EBF"/>
    <w:rsid w:val="00F33326"/>
    <w:rsid w:val="00F347D5"/>
    <w:rsid w:val="00F34B71"/>
    <w:rsid w:val="00F47658"/>
    <w:rsid w:val="00F50EA1"/>
    <w:rsid w:val="00F52699"/>
    <w:rsid w:val="00F5566F"/>
    <w:rsid w:val="00F60661"/>
    <w:rsid w:val="00F6170B"/>
    <w:rsid w:val="00F62527"/>
    <w:rsid w:val="00F639F9"/>
    <w:rsid w:val="00F65A4A"/>
    <w:rsid w:val="00F667E3"/>
    <w:rsid w:val="00F677A2"/>
    <w:rsid w:val="00F708CC"/>
    <w:rsid w:val="00F713AA"/>
    <w:rsid w:val="00F761C6"/>
    <w:rsid w:val="00F7630E"/>
    <w:rsid w:val="00F77A4F"/>
    <w:rsid w:val="00F77FEB"/>
    <w:rsid w:val="00F8167A"/>
    <w:rsid w:val="00F823C5"/>
    <w:rsid w:val="00F87A6B"/>
    <w:rsid w:val="00F93451"/>
    <w:rsid w:val="00F93F44"/>
    <w:rsid w:val="00F94D63"/>
    <w:rsid w:val="00F94EBB"/>
    <w:rsid w:val="00F95017"/>
    <w:rsid w:val="00F96E71"/>
    <w:rsid w:val="00FA0995"/>
    <w:rsid w:val="00FA0C47"/>
    <w:rsid w:val="00FA1409"/>
    <w:rsid w:val="00FA1537"/>
    <w:rsid w:val="00FA5558"/>
    <w:rsid w:val="00FA55A7"/>
    <w:rsid w:val="00FA7377"/>
    <w:rsid w:val="00FA7812"/>
    <w:rsid w:val="00FA7AA0"/>
    <w:rsid w:val="00FA7E7F"/>
    <w:rsid w:val="00FB0515"/>
    <w:rsid w:val="00FB05D5"/>
    <w:rsid w:val="00FB1743"/>
    <w:rsid w:val="00FB2183"/>
    <w:rsid w:val="00FB2205"/>
    <w:rsid w:val="00FB3016"/>
    <w:rsid w:val="00FB5B36"/>
    <w:rsid w:val="00FB7F97"/>
    <w:rsid w:val="00FC0ACB"/>
    <w:rsid w:val="00FC139F"/>
    <w:rsid w:val="00FC207F"/>
    <w:rsid w:val="00FC417D"/>
    <w:rsid w:val="00FD29E6"/>
    <w:rsid w:val="00FD2AEC"/>
    <w:rsid w:val="00FD2FC3"/>
    <w:rsid w:val="00FD57CE"/>
    <w:rsid w:val="00FD7906"/>
    <w:rsid w:val="00FE006C"/>
    <w:rsid w:val="00FE0221"/>
    <w:rsid w:val="00FE0E3E"/>
    <w:rsid w:val="00FE18E2"/>
    <w:rsid w:val="00FE311C"/>
    <w:rsid w:val="00FE41E8"/>
    <w:rsid w:val="00FE531C"/>
    <w:rsid w:val="00FE5B52"/>
    <w:rsid w:val="00FF0ADD"/>
    <w:rsid w:val="00FF11FD"/>
    <w:rsid w:val="00FF2904"/>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44EEE"/>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character" w:styleId="afffff8">
    <w:name w:val="Placeholder Text"/>
    <w:basedOn w:val="aa"/>
    <w:uiPriority w:val="99"/>
    <w:semiHidden/>
    <w:rsid w:val="001379C0"/>
    <w:rPr>
      <w:color w:val="808080"/>
    </w:rPr>
  </w:style>
  <w:style w:type="character" w:customStyle="1" w:styleId="typography5vy1f47">
    <w:name w:val="_typography_5vy1f_47"/>
    <w:basedOn w:val="aa"/>
    <w:rsid w:val="008C64B0"/>
  </w:style>
  <w:style w:type="character" w:customStyle="1" w:styleId="dglv-w">
    <w:name w:val="dglv-w"/>
    <w:basedOn w:val="aa"/>
    <w:rsid w:val="0005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0197">
      <w:bodyDiv w:val="1"/>
      <w:marLeft w:val="0"/>
      <w:marRight w:val="0"/>
      <w:marTop w:val="0"/>
      <w:marBottom w:val="0"/>
      <w:divBdr>
        <w:top w:val="none" w:sz="0" w:space="0" w:color="auto"/>
        <w:left w:val="none" w:sz="0" w:space="0" w:color="auto"/>
        <w:bottom w:val="none" w:sz="0" w:space="0" w:color="auto"/>
        <w:right w:val="none" w:sz="0" w:space="0" w:color="auto"/>
      </w:divBdr>
      <w:divsChild>
        <w:div w:id="1015113436">
          <w:marLeft w:val="0"/>
          <w:marRight w:val="0"/>
          <w:marTop w:val="0"/>
          <w:marBottom w:val="0"/>
          <w:divBdr>
            <w:top w:val="none" w:sz="0" w:space="0" w:color="auto"/>
            <w:left w:val="none" w:sz="0" w:space="0" w:color="auto"/>
            <w:bottom w:val="none" w:sz="0" w:space="0" w:color="auto"/>
            <w:right w:val="none" w:sz="0" w:space="0" w:color="auto"/>
          </w:divBdr>
          <w:divsChild>
            <w:div w:id="1379356219">
              <w:marLeft w:val="0"/>
              <w:marRight w:val="0"/>
              <w:marTop w:val="0"/>
              <w:marBottom w:val="0"/>
              <w:divBdr>
                <w:top w:val="none" w:sz="0" w:space="0" w:color="auto"/>
                <w:left w:val="none" w:sz="0" w:space="0" w:color="auto"/>
                <w:bottom w:val="none" w:sz="0" w:space="0" w:color="auto"/>
                <w:right w:val="none" w:sz="0" w:space="0" w:color="auto"/>
              </w:divBdr>
            </w:div>
          </w:divsChild>
        </w:div>
        <w:div w:id="992879158">
          <w:marLeft w:val="0"/>
          <w:marRight w:val="0"/>
          <w:marTop w:val="0"/>
          <w:marBottom w:val="0"/>
          <w:divBdr>
            <w:top w:val="none" w:sz="0" w:space="0" w:color="auto"/>
            <w:left w:val="none" w:sz="0" w:space="0" w:color="auto"/>
            <w:bottom w:val="none" w:sz="0" w:space="0" w:color="auto"/>
            <w:right w:val="none" w:sz="0" w:space="0" w:color="auto"/>
          </w:divBdr>
        </w:div>
      </w:divsChild>
    </w:div>
    <w:div w:id="37825207">
      <w:bodyDiv w:val="1"/>
      <w:marLeft w:val="0"/>
      <w:marRight w:val="0"/>
      <w:marTop w:val="0"/>
      <w:marBottom w:val="0"/>
      <w:divBdr>
        <w:top w:val="none" w:sz="0" w:space="0" w:color="auto"/>
        <w:left w:val="none" w:sz="0" w:space="0" w:color="auto"/>
        <w:bottom w:val="none" w:sz="0" w:space="0" w:color="auto"/>
        <w:right w:val="none" w:sz="0" w:space="0" w:color="auto"/>
      </w:divBdr>
      <w:divsChild>
        <w:div w:id="1459640600">
          <w:marLeft w:val="0"/>
          <w:marRight w:val="0"/>
          <w:marTop w:val="0"/>
          <w:marBottom w:val="0"/>
          <w:divBdr>
            <w:top w:val="none" w:sz="0" w:space="0" w:color="auto"/>
            <w:left w:val="none" w:sz="0" w:space="0" w:color="auto"/>
            <w:bottom w:val="none" w:sz="0" w:space="0" w:color="auto"/>
            <w:right w:val="none" w:sz="0" w:space="0" w:color="auto"/>
          </w:divBdr>
          <w:divsChild>
            <w:div w:id="12689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9298">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89663267">
      <w:bodyDiv w:val="1"/>
      <w:marLeft w:val="0"/>
      <w:marRight w:val="0"/>
      <w:marTop w:val="0"/>
      <w:marBottom w:val="0"/>
      <w:divBdr>
        <w:top w:val="none" w:sz="0" w:space="0" w:color="auto"/>
        <w:left w:val="none" w:sz="0" w:space="0" w:color="auto"/>
        <w:bottom w:val="none" w:sz="0" w:space="0" w:color="auto"/>
        <w:right w:val="none" w:sz="0" w:space="0" w:color="auto"/>
      </w:divBdr>
    </w:div>
    <w:div w:id="123348793">
      <w:bodyDiv w:val="1"/>
      <w:marLeft w:val="0"/>
      <w:marRight w:val="0"/>
      <w:marTop w:val="0"/>
      <w:marBottom w:val="0"/>
      <w:divBdr>
        <w:top w:val="none" w:sz="0" w:space="0" w:color="auto"/>
        <w:left w:val="none" w:sz="0" w:space="0" w:color="auto"/>
        <w:bottom w:val="none" w:sz="0" w:space="0" w:color="auto"/>
        <w:right w:val="none" w:sz="0" w:space="0" w:color="auto"/>
      </w:divBdr>
      <w:divsChild>
        <w:div w:id="2009479335">
          <w:marLeft w:val="0"/>
          <w:marRight w:val="0"/>
          <w:marTop w:val="0"/>
          <w:marBottom w:val="0"/>
          <w:divBdr>
            <w:top w:val="none" w:sz="0" w:space="0" w:color="auto"/>
            <w:left w:val="none" w:sz="0" w:space="0" w:color="auto"/>
            <w:bottom w:val="none" w:sz="0" w:space="0" w:color="auto"/>
            <w:right w:val="none" w:sz="0" w:space="0" w:color="auto"/>
          </w:divBdr>
          <w:divsChild>
            <w:div w:id="984772986">
              <w:marLeft w:val="0"/>
              <w:marRight w:val="0"/>
              <w:marTop w:val="0"/>
              <w:marBottom w:val="0"/>
              <w:divBdr>
                <w:top w:val="none" w:sz="0" w:space="0" w:color="auto"/>
                <w:left w:val="none" w:sz="0" w:space="0" w:color="auto"/>
                <w:bottom w:val="none" w:sz="0" w:space="0" w:color="auto"/>
                <w:right w:val="none" w:sz="0" w:space="0" w:color="auto"/>
              </w:divBdr>
            </w:div>
          </w:divsChild>
        </w:div>
        <w:div w:id="1972712455">
          <w:marLeft w:val="0"/>
          <w:marRight w:val="0"/>
          <w:marTop w:val="0"/>
          <w:marBottom w:val="0"/>
          <w:divBdr>
            <w:top w:val="none" w:sz="0" w:space="0" w:color="auto"/>
            <w:left w:val="none" w:sz="0" w:space="0" w:color="auto"/>
            <w:bottom w:val="none" w:sz="0" w:space="0" w:color="auto"/>
            <w:right w:val="none" w:sz="0" w:space="0" w:color="auto"/>
          </w:divBdr>
        </w:div>
      </w:divsChild>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40074535">
      <w:bodyDiv w:val="1"/>
      <w:marLeft w:val="0"/>
      <w:marRight w:val="0"/>
      <w:marTop w:val="0"/>
      <w:marBottom w:val="0"/>
      <w:divBdr>
        <w:top w:val="none" w:sz="0" w:space="0" w:color="auto"/>
        <w:left w:val="none" w:sz="0" w:space="0" w:color="auto"/>
        <w:bottom w:val="none" w:sz="0" w:space="0" w:color="auto"/>
        <w:right w:val="none" w:sz="0" w:space="0" w:color="auto"/>
      </w:divBdr>
      <w:divsChild>
        <w:div w:id="1270553265">
          <w:marLeft w:val="0"/>
          <w:marRight w:val="0"/>
          <w:marTop w:val="0"/>
          <w:marBottom w:val="0"/>
          <w:divBdr>
            <w:top w:val="none" w:sz="0" w:space="0" w:color="auto"/>
            <w:left w:val="none" w:sz="0" w:space="0" w:color="auto"/>
            <w:bottom w:val="none" w:sz="0" w:space="0" w:color="auto"/>
            <w:right w:val="none" w:sz="0" w:space="0" w:color="auto"/>
          </w:divBdr>
          <w:divsChild>
            <w:div w:id="20067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08274142">
      <w:bodyDiv w:val="1"/>
      <w:marLeft w:val="0"/>
      <w:marRight w:val="0"/>
      <w:marTop w:val="0"/>
      <w:marBottom w:val="0"/>
      <w:divBdr>
        <w:top w:val="none" w:sz="0" w:space="0" w:color="auto"/>
        <w:left w:val="none" w:sz="0" w:space="0" w:color="auto"/>
        <w:bottom w:val="none" w:sz="0" w:space="0" w:color="auto"/>
        <w:right w:val="none" w:sz="0" w:space="0" w:color="auto"/>
      </w:divBdr>
      <w:divsChild>
        <w:div w:id="1868594859">
          <w:marLeft w:val="0"/>
          <w:marRight w:val="0"/>
          <w:marTop w:val="0"/>
          <w:marBottom w:val="0"/>
          <w:divBdr>
            <w:top w:val="none" w:sz="0" w:space="0" w:color="auto"/>
            <w:left w:val="none" w:sz="0" w:space="0" w:color="auto"/>
            <w:bottom w:val="none" w:sz="0" w:space="0" w:color="auto"/>
            <w:right w:val="none" w:sz="0" w:space="0" w:color="auto"/>
          </w:divBdr>
          <w:divsChild>
            <w:div w:id="128018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80728">
      <w:bodyDiv w:val="1"/>
      <w:marLeft w:val="0"/>
      <w:marRight w:val="0"/>
      <w:marTop w:val="0"/>
      <w:marBottom w:val="0"/>
      <w:divBdr>
        <w:top w:val="none" w:sz="0" w:space="0" w:color="auto"/>
        <w:left w:val="none" w:sz="0" w:space="0" w:color="auto"/>
        <w:bottom w:val="none" w:sz="0" w:space="0" w:color="auto"/>
        <w:right w:val="none" w:sz="0" w:space="0" w:color="auto"/>
      </w:divBdr>
      <w:divsChild>
        <w:div w:id="711884518">
          <w:marLeft w:val="0"/>
          <w:marRight w:val="0"/>
          <w:marTop w:val="0"/>
          <w:marBottom w:val="0"/>
          <w:divBdr>
            <w:top w:val="none" w:sz="0" w:space="0" w:color="auto"/>
            <w:left w:val="none" w:sz="0" w:space="0" w:color="auto"/>
            <w:bottom w:val="none" w:sz="0" w:space="0" w:color="auto"/>
            <w:right w:val="none" w:sz="0" w:space="0" w:color="auto"/>
          </w:divBdr>
          <w:divsChild>
            <w:div w:id="1852137115">
              <w:marLeft w:val="0"/>
              <w:marRight w:val="0"/>
              <w:marTop w:val="0"/>
              <w:marBottom w:val="0"/>
              <w:divBdr>
                <w:top w:val="none" w:sz="0" w:space="0" w:color="auto"/>
                <w:left w:val="none" w:sz="0" w:space="0" w:color="auto"/>
                <w:bottom w:val="none" w:sz="0" w:space="0" w:color="auto"/>
                <w:right w:val="none" w:sz="0" w:space="0" w:color="auto"/>
              </w:divBdr>
              <w:divsChild>
                <w:div w:id="254291187">
                  <w:marLeft w:val="0"/>
                  <w:marRight w:val="0"/>
                  <w:marTop w:val="0"/>
                  <w:marBottom w:val="0"/>
                  <w:divBdr>
                    <w:top w:val="none" w:sz="0" w:space="0" w:color="auto"/>
                    <w:left w:val="none" w:sz="0" w:space="0" w:color="auto"/>
                    <w:bottom w:val="none" w:sz="0" w:space="0" w:color="auto"/>
                    <w:right w:val="none" w:sz="0" w:space="0" w:color="auto"/>
                  </w:divBdr>
                </w:div>
              </w:divsChild>
            </w:div>
            <w:div w:id="217324010">
              <w:marLeft w:val="0"/>
              <w:marRight w:val="0"/>
              <w:marTop w:val="0"/>
              <w:marBottom w:val="0"/>
              <w:divBdr>
                <w:top w:val="none" w:sz="0" w:space="0" w:color="auto"/>
                <w:left w:val="none" w:sz="0" w:space="0" w:color="auto"/>
                <w:bottom w:val="none" w:sz="0" w:space="0" w:color="auto"/>
                <w:right w:val="none" w:sz="0" w:space="0" w:color="auto"/>
              </w:divBdr>
            </w:div>
          </w:divsChild>
        </w:div>
        <w:div w:id="2066564281">
          <w:marLeft w:val="0"/>
          <w:marRight w:val="0"/>
          <w:marTop w:val="0"/>
          <w:marBottom w:val="0"/>
          <w:divBdr>
            <w:top w:val="none" w:sz="0" w:space="0" w:color="auto"/>
            <w:left w:val="none" w:sz="0" w:space="0" w:color="auto"/>
            <w:bottom w:val="none" w:sz="0" w:space="0" w:color="auto"/>
            <w:right w:val="none" w:sz="0" w:space="0" w:color="auto"/>
          </w:divBdr>
          <w:divsChild>
            <w:div w:id="972055020">
              <w:marLeft w:val="0"/>
              <w:marRight w:val="0"/>
              <w:marTop w:val="0"/>
              <w:marBottom w:val="0"/>
              <w:divBdr>
                <w:top w:val="none" w:sz="0" w:space="0" w:color="auto"/>
                <w:left w:val="none" w:sz="0" w:space="0" w:color="auto"/>
                <w:bottom w:val="none" w:sz="0" w:space="0" w:color="auto"/>
                <w:right w:val="none" w:sz="0" w:space="0" w:color="auto"/>
              </w:divBdr>
              <w:divsChild>
                <w:div w:id="2032952622">
                  <w:marLeft w:val="0"/>
                  <w:marRight w:val="0"/>
                  <w:marTop w:val="0"/>
                  <w:marBottom w:val="0"/>
                  <w:divBdr>
                    <w:top w:val="none" w:sz="0" w:space="0" w:color="auto"/>
                    <w:left w:val="none" w:sz="0" w:space="0" w:color="auto"/>
                    <w:bottom w:val="none" w:sz="0" w:space="0" w:color="auto"/>
                    <w:right w:val="none" w:sz="0" w:space="0" w:color="auto"/>
                  </w:divBdr>
                </w:div>
              </w:divsChild>
            </w:div>
            <w:div w:id="934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74495">
      <w:bodyDiv w:val="1"/>
      <w:marLeft w:val="0"/>
      <w:marRight w:val="0"/>
      <w:marTop w:val="0"/>
      <w:marBottom w:val="0"/>
      <w:divBdr>
        <w:top w:val="none" w:sz="0" w:space="0" w:color="auto"/>
        <w:left w:val="none" w:sz="0" w:space="0" w:color="auto"/>
        <w:bottom w:val="none" w:sz="0" w:space="0" w:color="auto"/>
        <w:right w:val="none" w:sz="0" w:space="0" w:color="auto"/>
      </w:divBdr>
      <w:divsChild>
        <w:div w:id="627206702">
          <w:marLeft w:val="0"/>
          <w:marRight w:val="0"/>
          <w:marTop w:val="0"/>
          <w:marBottom w:val="0"/>
          <w:divBdr>
            <w:top w:val="none" w:sz="0" w:space="0" w:color="auto"/>
            <w:left w:val="none" w:sz="0" w:space="0" w:color="auto"/>
            <w:bottom w:val="none" w:sz="0" w:space="0" w:color="auto"/>
            <w:right w:val="none" w:sz="0" w:space="0" w:color="auto"/>
          </w:divBdr>
          <w:divsChild>
            <w:div w:id="19965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85271">
      <w:bodyDiv w:val="1"/>
      <w:marLeft w:val="0"/>
      <w:marRight w:val="0"/>
      <w:marTop w:val="0"/>
      <w:marBottom w:val="0"/>
      <w:divBdr>
        <w:top w:val="none" w:sz="0" w:space="0" w:color="auto"/>
        <w:left w:val="none" w:sz="0" w:space="0" w:color="auto"/>
        <w:bottom w:val="none" w:sz="0" w:space="0" w:color="auto"/>
        <w:right w:val="none" w:sz="0" w:space="0" w:color="auto"/>
      </w:divBdr>
      <w:divsChild>
        <w:div w:id="607615466">
          <w:marLeft w:val="0"/>
          <w:marRight w:val="0"/>
          <w:marTop w:val="0"/>
          <w:marBottom w:val="0"/>
          <w:divBdr>
            <w:top w:val="none" w:sz="0" w:space="0" w:color="auto"/>
            <w:left w:val="none" w:sz="0" w:space="0" w:color="auto"/>
            <w:bottom w:val="none" w:sz="0" w:space="0" w:color="auto"/>
            <w:right w:val="none" w:sz="0" w:space="0" w:color="auto"/>
          </w:divBdr>
          <w:divsChild>
            <w:div w:id="798911353">
              <w:marLeft w:val="0"/>
              <w:marRight w:val="0"/>
              <w:marTop w:val="0"/>
              <w:marBottom w:val="0"/>
              <w:divBdr>
                <w:top w:val="none" w:sz="0" w:space="0" w:color="auto"/>
                <w:left w:val="none" w:sz="0" w:space="0" w:color="auto"/>
                <w:bottom w:val="none" w:sz="0" w:space="0" w:color="auto"/>
                <w:right w:val="none" w:sz="0" w:space="0" w:color="auto"/>
              </w:divBdr>
            </w:div>
          </w:divsChild>
        </w:div>
        <w:div w:id="533620370">
          <w:marLeft w:val="0"/>
          <w:marRight w:val="0"/>
          <w:marTop w:val="0"/>
          <w:marBottom w:val="0"/>
          <w:divBdr>
            <w:top w:val="none" w:sz="0" w:space="0" w:color="auto"/>
            <w:left w:val="none" w:sz="0" w:space="0" w:color="auto"/>
            <w:bottom w:val="none" w:sz="0" w:space="0" w:color="auto"/>
            <w:right w:val="none" w:sz="0" w:space="0" w:color="auto"/>
          </w:divBdr>
        </w:div>
      </w:divsChild>
    </w:div>
    <w:div w:id="278923227">
      <w:bodyDiv w:val="1"/>
      <w:marLeft w:val="0"/>
      <w:marRight w:val="0"/>
      <w:marTop w:val="0"/>
      <w:marBottom w:val="0"/>
      <w:divBdr>
        <w:top w:val="none" w:sz="0" w:space="0" w:color="auto"/>
        <w:left w:val="none" w:sz="0" w:space="0" w:color="auto"/>
        <w:bottom w:val="none" w:sz="0" w:space="0" w:color="auto"/>
        <w:right w:val="none" w:sz="0" w:space="0" w:color="auto"/>
      </w:divBdr>
      <w:divsChild>
        <w:div w:id="1546334335">
          <w:marLeft w:val="0"/>
          <w:marRight w:val="0"/>
          <w:marTop w:val="0"/>
          <w:marBottom w:val="0"/>
          <w:divBdr>
            <w:top w:val="none" w:sz="0" w:space="0" w:color="auto"/>
            <w:left w:val="none" w:sz="0" w:space="0" w:color="auto"/>
            <w:bottom w:val="none" w:sz="0" w:space="0" w:color="auto"/>
            <w:right w:val="none" w:sz="0" w:space="0" w:color="auto"/>
          </w:divBdr>
          <w:divsChild>
            <w:div w:id="205265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6239">
      <w:bodyDiv w:val="1"/>
      <w:marLeft w:val="0"/>
      <w:marRight w:val="0"/>
      <w:marTop w:val="0"/>
      <w:marBottom w:val="0"/>
      <w:divBdr>
        <w:top w:val="none" w:sz="0" w:space="0" w:color="auto"/>
        <w:left w:val="none" w:sz="0" w:space="0" w:color="auto"/>
        <w:bottom w:val="none" w:sz="0" w:space="0" w:color="auto"/>
        <w:right w:val="none" w:sz="0" w:space="0" w:color="auto"/>
      </w:divBdr>
    </w:div>
    <w:div w:id="283077208">
      <w:bodyDiv w:val="1"/>
      <w:marLeft w:val="0"/>
      <w:marRight w:val="0"/>
      <w:marTop w:val="0"/>
      <w:marBottom w:val="0"/>
      <w:divBdr>
        <w:top w:val="none" w:sz="0" w:space="0" w:color="auto"/>
        <w:left w:val="none" w:sz="0" w:space="0" w:color="auto"/>
        <w:bottom w:val="none" w:sz="0" w:space="0" w:color="auto"/>
        <w:right w:val="none" w:sz="0" w:space="0" w:color="auto"/>
      </w:divBdr>
      <w:divsChild>
        <w:div w:id="1071006181">
          <w:marLeft w:val="0"/>
          <w:marRight w:val="0"/>
          <w:marTop w:val="0"/>
          <w:marBottom w:val="0"/>
          <w:divBdr>
            <w:top w:val="none" w:sz="0" w:space="0" w:color="auto"/>
            <w:left w:val="none" w:sz="0" w:space="0" w:color="auto"/>
            <w:bottom w:val="none" w:sz="0" w:space="0" w:color="auto"/>
            <w:right w:val="none" w:sz="0" w:space="0" w:color="auto"/>
          </w:divBdr>
          <w:divsChild>
            <w:div w:id="11942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6204">
      <w:bodyDiv w:val="1"/>
      <w:marLeft w:val="0"/>
      <w:marRight w:val="0"/>
      <w:marTop w:val="0"/>
      <w:marBottom w:val="0"/>
      <w:divBdr>
        <w:top w:val="none" w:sz="0" w:space="0" w:color="auto"/>
        <w:left w:val="none" w:sz="0" w:space="0" w:color="auto"/>
        <w:bottom w:val="none" w:sz="0" w:space="0" w:color="auto"/>
        <w:right w:val="none" w:sz="0" w:space="0" w:color="auto"/>
      </w:divBdr>
      <w:divsChild>
        <w:div w:id="1700084015">
          <w:marLeft w:val="0"/>
          <w:marRight w:val="0"/>
          <w:marTop w:val="0"/>
          <w:marBottom w:val="0"/>
          <w:divBdr>
            <w:top w:val="none" w:sz="0" w:space="0" w:color="auto"/>
            <w:left w:val="none" w:sz="0" w:space="0" w:color="auto"/>
            <w:bottom w:val="none" w:sz="0" w:space="0" w:color="auto"/>
            <w:right w:val="none" w:sz="0" w:space="0" w:color="auto"/>
          </w:divBdr>
          <w:divsChild>
            <w:div w:id="1895434627">
              <w:marLeft w:val="0"/>
              <w:marRight w:val="0"/>
              <w:marTop w:val="0"/>
              <w:marBottom w:val="0"/>
              <w:divBdr>
                <w:top w:val="none" w:sz="0" w:space="0" w:color="auto"/>
                <w:left w:val="none" w:sz="0" w:space="0" w:color="auto"/>
                <w:bottom w:val="none" w:sz="0" w:space="0" w:color="auto"/>
                <w:right w:val="none" w:sz="0" w:space="0" w:color="auto"/>
              </w:divBdr>
              <w:divsChild>
                <w:div w:id="21100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5264">
          <w:marLeft w:val="0"/>
          <w:marRight w:val="0"/>
          <w:marTop w:val="0"/>
          <w:marBottom w:val="0"/>
          <w:divBdr>
            <w:top w:val="none" w:sz="0" w:space="0" w:color="auto"/>
            <w:left w:val="none" w:sz="0" w:space="0" w:color="auto"/>
            <w:bottom w:val="none" w:sz="0" w:space="0" w:color="auto"/>
            <w:right w:val="none" w:sz="0" w:space="0" w:color="auto"/>
          </w:divBdr>
          <w:divsChild>
            <w:div w:id="1837569523">
              <w:marLeft w:val="0"/>
              <w:marRight w:val="0"/>
              <w:marTop w:val="0"/>
              <w:marBottom w:val="0"/>
              <w:divBdr>
                <w:top w:val="none" w:sz="0" w:space="0" w:color="auto"/>
                <w:left w:val="none" w:sz="0" w:space="0" w:color="auto"/>
                <w:bottom w:val="none" w:sz="0" w:space="0" w:color="auto"/>
                <w:right w:val="none" w:sz="0" w:space="0" w:color="auto"/>
              </w:divBdr>
              <w:divsChild>
                <w:div w:id="135496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61475">
      <w:bodyDiv w:val="1"/>
      <w:marLeft w:val="0"/>
      <w:marRight w:val="0"/>
      <w:marTop w:val="0"/>
      <w:marBottom w:val="0"/>
      <w:divBdr>
        <w:top w:val="none" w:sz="0" w:space="0" w:color="auto"/>
        <w:left w:val="none" w:sz="0" w:space="0" w:color="auto"/>
        <w:bottom w:val="none" w:sz="0" w:space="0" w:color="auto"/>
        <w:right w:val="none" w:sz="0" w:space="0" w:color="auto"/>
      </w:divBdr>
      <w:divsChild>
        <w:div w:id="1565290869">
          <w:marLeft w:val="0"/>
          <w:marRight w:val="0"/>
          <w:marTop w:val="0"/>
          <w:marBottom w:val="0"/>
          <w:divBdr>
            <w:top w:val="none" w:sz="0" w:space="0" w:color="auto"/>
            <w:left w:val="none" w:sz="0" w:space="0" w:color="auto"/>
            <w:bottom w:val="none" w:sz="0" w:space="0" w:color="auto"/>
            <w:right w:val="none" w:sz="0" w:space="0" w:color="auto"/>
          </w:divBdr>
          <w:divsChild>
            <w:div w:id="983974462">
              <w:marLeft w:val="0"/>
              <w:marRight w:val="0"/>
              <w:marTop w:val="0"/>
              <w:marBottom w:val="0"/>
              <w:divBdr>
                <w:top w:val="none" w:sz="0" w:space="0" w:color="auto"/>
                <w:left w:val="none" w:sz="0" w:space="0" w:color="auto"/>
                <w:bottom w:val="none" w:sz="0" w:space="0" w:color="auto"/>
                <w:right w:val="none" w:sz="0" w:space="0" w:color="auto"/>
              </w:divBdr>
              <w:divsChild>
                <w:div w:id="16705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3938">
          <w:marLeft w:val="0"/>
          <w:marRight w:val="0"/>
          <w:marTop w:val="0"/>
          <w:marBottom w:val="0"/>
          <w:divBdr>
            <w:top w:val="none" w:sz="0" w:space="0" w:color="auto"/>
            <w:left w:val="none" w:sz="0" w:space="0" w:color="auto"/>
            <w:bottom w:val="none" w:sz="0" w:space="0" w:color="auto"/>
            <w:right w:val="none" w:sz="0" w:space="0" w:color="auto"/>
          </w:divBdr>
          <w:divsChild>
            <w:div w:id="1821267912">
              <w:marLeft w:val="0"/>
              <w:marRight w:val="0"/>
              <w:marTop w:val="0"/>
              <w:marBottom w:val="0"/>
              <w:divBdr>
                <w:top w:val="none" w:sz="0" w:space="0" w:color="auto"/>
                <w:left w:val="none" w:sz="0" w:space="0" w:color="auto"/>
                <w:bottom w:val="none" w:sz="0" w:space="0" w:color="auto"/>
                <w:right w:val="none" w:sz="0" w:space="0" w:color="auto"/>
              </w:divBdr>
              <w:divsChild>
                <w:div w:id="1289245071">
                  <w:marLeft w:val="0"/>
                  <w:marRight w:val="0"/>
                  <w:marTop w:val="0"/>
                  <w:marBottom w:val="0"/>
                  <w:divBdr>
                    <w:top w:val="none" w:sz="0" w:space="0" w:color="auto"/>
                    <w:left w:val="none" w:sz="0" w:space="0" w:color="auto"/>
                    <w:bottom w:val="none" w:sz="0" w:space="0" w:color="auto"/>
                    <w:right w:val="none" w:sz="0" w:space="0" w:color="auto"/>
                  </w:divBdr>
                </w:div>
              </w:divsChild>
            </w:div>
            <w:div w:id="863128862">
              <w:marLeft w:val="0"/>
              <w:marRight w:val="0"/>
              <w:marTop w:val="0"/>
              <w:marBottom w:val="0"/>
              <w:divBdr>
                <w:top w:val="none" w:sz="0" w:space="0" w:color="auto"/>
                <w:left w:val="none" w:sz="0" w:space="0" w:color="auto"/>
                <w:bottom w:val="none" w:sz="0" w:space="0" w:color="auto"/>
                <w:right w:val="none" w:sz="0" w:space="0" w:color="auto"/>
              </w:divBdr>
            </w:div>
          </w:divsChild>
        </w:div>
        <w:div w:id="1302426106">
          <w:marLeft w:val="0"/>
          <w:marRight w:val="0"/>
          <w:marTop w:val="0"/>
          <w:marBottom w:val="0"/>
          <w:divBdr>
            <w:top w:val="none" w:sz="0" w:space="0" w:color="auto"/>
            <w:left w:val="none" w:sz="0" w:space="0" w:color="auto"/>
            <w:bottom w:val="none" w:sz="0" w:space="0" w:color="auto"/>
            <w:right w:val="none" w:sz="0" w:space="0" w:color="auto"/>
          </w:divBdr>
          <w:divsChild>
            <w:div w:id="2087413556">
              <w:marLeft w:val="0"/>
              <w:marRight w:val="0"/>
              <w:marTop w:val="0"/>
              <w:marBottom w:val="0"/>
              <w:divBdr>
                <w:top w:val="none" w:sz="0" w:space="0" w:color="auto"/>
                <w:left w:val="none" w:sz="0" w:space="0" w:color="auto"/>
                <w:bottom w:val="none" w:sz="0" w:space="0" w:color="auto"/>
                <w:right w:val="none" w:sz="0" w:space="0" w:color="auto"/>
              </w:divBdr>
              <w:divsChild>
                <w:div w:id="15376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856202">
          <w:marLeft w:val="0"/>
          <w:marRight w:val="0"/>
          <w:marTop w:val="0"/>
          <w:marBottom w:val="0"/>
          <w:divBdr>
            <w:top w:val="none" w:sz="0" w:space="0" w:color="auto"/>
            <w:left w:val="none" w:sz="0" w:space="0" w:color="auto"/>
            <w:bottom w:val="none" w:sz="0" w:space="0" w:color="auto"/>
            <w:right w:val="none" w:sz="0" w:space="0" w:color="auto"/>
          </w:divBdr>
          <w:divsChild>
            <w:div w:id="963197238">
              <w:marLeft w:val="0"/>
              <w:marRight w:val="0"/>
              <w:marTop w:val="0"/>
              <w:marBottom w:val="0"/>
              <w:divBdr>
                <w:top w:val="none" w:sz="0" w:space="0" w:color="auto"/>
                <w:left w:val="none" w:sz="0" w:space="0" w:color="auto"/>
                <w:bottom w:val="none" w:sz="0" w:space="0" w:color="auto"/>
                <w:right w:val="none" w:sz="0" w:space="0" w:color="auto"/>
              </w:divBdr>
              <w:divsChild>
                <w:div w:id="834998635">
                  <w:marLeft w:val="0"/>
                  <w:marRight w:val="0"/>
                  <w:marTop w:val="0"/>
                  <w:marBottom w:val="0"/>
                  <w:divBdr>
                    <w:top w:val="none" w:sz="0" w:space="0" w:color="auto"/>
                    <w:left w:val="none" w:sz="0" w:space="0" w:color="auto"/>
                    <w:bottom w:val="none" w:sz="0" w:space="0" w:color="auto"/>
                    <w:right w:val="none" w:sz="0" w:space="0" w:color="auto"/>
                  </w:divBdr>
                </w:div>
              </w:divsChild>
            </w:div>
            <w:div w:id="1886142773">
              <w:marLeft w:val="0"/>
              <w:marRight w:val="0"/>
              <w:marTop w:val="0"/>
              <w:marBottom w:val="0"/>
              <w:divBdr>
                <w:top w:val="none" w:sz="0" w:space="0" w:color="auto"/>
                <w:left w:val="none" w:sz="0" w:space="0" w:color="auto"/>
                <w:bottom w:val="none" w:sz="0" w:space="0" w:color="auto"/>
                <w:right w:val="none" w:sz="0" w:space="0" w:color="auto"/>
              </w:divBdr>
            </w:div>
          </w:divsChild>
        </w:div>
        <w:div w:id="918635145">
          <w:marLeft w:val="0"/>
          <w:marRight w:val="0"/>
          <w:marTop w:val="0"/>
          <w:marBottom w:val="0"/>
          <w:divBdr>
            <w:top w:val="none" w:sz="0" w:space="0" w:color="auto"/>
            <w:left w:val="none" w:sz="0" w:space="0" w:color="auto"/>
            <w:bottom w:val="none" w:sz="0" w:space="0" w:color="auto"/>
            <w:right w:val="none" w:sz="0" w:space="0" w:color="auto"/>
          </w:divBdr>
          <w:divsChild>
            <w:div w:id="1267882419">
              <w:marLeft w:val="0"/>
              <w:marRight w:val="0"/>
              <w:marTop w:val="0"/>
              <w:marBottom w:val="0"/>
              <w:divBdr>
                <w:top w:val="none" w:sz="0" w:space="0" w:color="auto"/>
                <w:left w:val="none" w:sz="0" w:space="0" w:color="auto"/>
                <w:bottom w:val="none" w:sz="0" w:space="0" w:color="auto"/>
                <w:right w:val="none" w:sz="0" w:space="0" w:color="auto"/>
              </w:divBdr>
              <w:divsChild>
                <w:div w:id="957494608">
                  <w:marLeft w:val="0"/>
                  <w:marRight w:val="0"/>
                  <w:marTop w:val="0"/>
                  <w:marBottom w:val="0"/>
                  <w:divBdr>
                    <w:top w:val="none" w:sz="0" w:space="0" w:color="auto"/>
                    <w:left w:val="none" w:sz="0" w:space="0" w:color="auto"/>
                    <w:bottom w:val="none" w:sz="0" w:space="0" w:color="auto"/>
                    <w:right w:val="none" w:sz="0" w:space="0" w:color="auto"/>
                  </w:divBdr>
                </w:div>
              </w:divsChild>
            </w:div>
            <w:div w:id="1132749569">
              <w:marLeft w:val="0"/>
              <w:marRight w:val="0"/>
              <w:marTop w:val="0"/>
              <w:marBottom w:val="0"/>
              <w:divBdr>
                <w:top w:val="none" w:sz="0" w:space="0" w:color="auto"/>
                <w:left w:val="none" w:sz="0" w:space="0" w:color="auto"/>
                <w:bottom w:val="none" w:sz="0" w:space="0" w:color="auto"/>
                <w:right w:val="none" w:sz="0" w:space="0" w:color="auto"/>
              </w:divBdr>
            </w:div>
          </w:divsChild>
        </w:div>
        <w:div w:id="1407072246">
          <w:marLeft w:val="0"/>
          <w:marRight w:val="0"/>
          <w:marTop w:val="0"/>
          <w:marBottom w:val="0"/>
          <w:divBdr>
            <w:top w:val="none" w:sz="0" w:space="0" w:color="auto"/>
            <w:left w:val="none" w:sz="0" w:space="0" w:color="auto"/>
            <w:bottom w:val="none" w:sz="0" w:space="0" w:color="auto"/>
            <w:right w:val="none" w:sz="0" w:space="0" w:color="auto"/>
          </w:divBdr>
          <w:divsChild>
            <w:div w:id="1089472304">
              <w:marLeft w:val="0"/>
              <w:marRight w:val="0"/>
              <w:marTop w:val="0"/>
              <w:marBottom w:val="0"/>
              <w:divBdr>
                <w:top w:val="none" w:sz="0" w:space="0" w:color="auto"/>
                <w:left w:val="none" w:sz="0" w:space="0" w:color="auto"/>
                <w:bottom w:val="none" w:sz="0" w:space="0" w:color="auto"/>
                <w:right w:val="none" w:sz="0" w:space="0" w:color="auto"/>
              </w:divBdr>
              <w:divsChild>
                <w:div w:id="54109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3662">
          <w:marLeft w:val="0"/>
          <w:marRight w:val="0"/>
          <w:marTop w:val="0"/>
          <w:marBottom w:val="0"/>
          <w:divBdr>
            <w:top w:val="none" w:sz="0" w:space="0" w:color="auto"/>
            <w:left w:val="none" w:sz="0" w:space="0" w:color="auto"/>
            <w:bottom w:val="none" w:sz="0" w:space="0" w:color="auto"/>
            <w:right w:val="none" w:sz="0" w:space="0" w:color="auto"/>
          </w:divBdr>
          <w:divsChild>
            <w:div w:id="1453403882">
              <w:marLeft w:val="0"/>
              <w:marRight w:val="0"/>
              <w:marTop w:val="0"/>
              <w:marBottom w:val="0"/>
              <w:divBdr>
                <w:top w:val="none" w:sz="0" w:space="0" w:color="auto"/>
                <w:left w:val="none" w:sz="0" w:space="0" w:color="auto"/>
                <w:bottom w:val="none" w:sz="0" w:space="0" w:color="auto"/>
                <w:right w:val="none" w:sz="0" w:space="0" w:color="auto"/>
              </w:divBdr>
              <w:divsChild>
                <w:div w:id="1868252817">
                  <w:marLeft w:val="0"/>
                  <w:marRight w:val="0"/>
                  <w:marTop w:val="0"/>
                  <w:marBottom w:val="0"/>
                  <w:divBdr>
                    <w:top w:val="none" w:sz="0" w:space="0" w:color="auto"/>
                    <w:left w:val="none" w:sz="0" w:space="0" w:color="auto"/>
                    <w:bottom w:val="none" w:sz="0" w:space="0" w:color="auto"/>
                    <w:right w:val="none" w:sz="0" w:space="0" w:color="auto"/>
                  </w:divBdr>
                </w:div>
              </w:divsChild>
            </w:div>
            <w:div w:id="1722436184">
              <w:marLeft w:val="0"/>
              <w:marRight w:val="0"/>
              <w:marTop w:val="0"/>
              <w:marBottom w:val="0"/>
              <w:divBdr>
                <w:top w:val="none" w:sz="0" w:space="0" w:color="auto"/>
                <w:left w:val="none" w:sz="0" w:space="0" w:color="auto"/>
                <w:bottom w:val="none" w:sz="0" w:space="0" w:color="auto"/>
                <w:right w:val="none" w:sz="0" w:space="0" w:color="auto"/>
              </w:divBdr>
            </w:div>
          </w:divsChild>
        </w:div>
        <w:div w:id="19861163">
          <w:marLeft w:val="0"/>
          <w:marRight w:val="0"/>
          <w:marTop w:val="0"/>
          <w:marBottom w:val="0"/>
          <w:divBdr>
            <w:top w:val="none" w:sz="0" w:space="0" w:color="auto"/>
            <w:left w:val="none" w:sz="0" w:space="0" w:color="auto"/>
            <w:bottom w:val="none" w:sz="0" w:space="0" w:color="auto"/>
            <w:right w:val="none" w:sz="0" w:space="0" w:color="auto"/>
          </w:divBdr>
          <w:divsChild>
            <w:div w:id="358119442">
              <w:marLeft w:val="0"/>
              <w:marRight w:val="0"/>
              <w:marTop w:val="0"/>
              <w:marBottom w:val="0"/>
              <w:divBdr>
                <w:top w:val="none" w:sz="0" w:space="0" w:color="auto"/>
                <w:left w:val="none" w:sz="0" w:space="0" w:color="auto"/>
                <w:bottom w:val="none" w:sz="0" w:space="0" w:color="auto"/>
                <w:right w:val="none" w:sz="0" w:space="0" w:color="auto"/>
              </w:divBdr>
              <w:divsChild>
                <w:div w:id="8661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8209">
          <w:marLeft w:val="0"/>
          <w:marRight w:val="0"/>
          <w:marTop w:val="0"/>
          <w:marBottom w:val="0"/>
          <w:divBdr>
            <w:top w:val="none" w:sz="0" w:space="0" w:color="auto"/>
            <w:left w:val="none" w:sz="0" w:space="0" w:color="auto"/>
            <w:bottom w:val="none" w:sz="0" w:space="0" w:color="auto"/>
            <w:right w:val="none" w:sz="0" w:space="0" w:color="auto"/>
          </w:divBdr>
          <w:divsChild>
            <w:div w:id="461578182">
              <w:marLeft w:val="0"/>
              <w:marRight w:val="0"/>
              <w:marTop w:val="0"/>
              <w:marBottom w:val="0"/>
              <w:divBdr>
                <w:top w:val="none" w:sz="0" w:space="0" w:color="auto"/>
                <w:left w:val="none" w:sz="0" w:space="0" w:color="auto"/>
                <w:bottom w:val="none" w:sz="0" w:space="0" w:color="auto"/>
                <w:right w:val="none" w:sz="0" w:space="0" w:color="auto"/>
              </w:divBdr>
              <w:divsChild>
                <w:div w:id="984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1489">
          <w:marLeft w:val="0"/>
          <w:marRight w:val="0"/>
          <w:marTop w:val="0"/>
          <w:marBottom w:val="0"/>
          <w:divBdr>
            <w:top w:val="none" w:sz="0" w:space="0" w:color="auto"/>
            <w:left w:val="none" w:sz="0" w:space="0" w:color="auto"/>
            <w:bottom w:val="none" w:sz="0" w:space="0" w:color="auto"/>
            <w:right w:val="none" w:sz="0" w:space="0" w:color="auto"/>
          </w:divBdr>
          <w:divsChild>
            <w:div w:id="1449080788">
              <w:marLeft w:val="0"/>
              <w:marRight w:val="0"/>
              <w:marTop w:val="0"/>
              <w:marBottom w:val="0"/>
              <w:divBdr>
                <w:top w:val="none" w:sz="0" w:space="0" w:color="auto"/>
                <w:left w:val="none" w:sz="0" w:space="0" w:color="auto"/>
                <w:bottom w:val="none" w:sz="0" w:space="0" w:color="auto"/>
                <w:right w:val="none" w:sz="0" w:space="0" w:color="auto"/>
              </w:divBdr>
              <w:divsChild>
                <w:div w:id="111374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31884">
          <w:marLeft w:val="0"/>
          <w:marRight w:val="0"/>
          <w:marTop w:val="0"/>
          <w:marBottom w:val="0"/>
          <w:divBdr>
            <w:top w:val="none" w:sz="0" w:space="0" w:color="auto"/>
            <w:left w:val="none" w:sz="0" w:space="0" w:color="auto"/>
            <w:bottom w:val="none" w:sz="0" w:space="0" w:color="auto"/>
            <w:right w:val="none" w:sz="0" w:space="0" w:color="auto"/>
          </w:divBdr>
          <w:divsChild>
            <w:div w:id="2100249651">
              <w:marLeft w:val="0"/>
              <w:marRight w:val="0"/>
              <w:marTop w:val="0"/>
              <w:marBottom w:val="0"/>
              <w:divBdr>
                <w:top w:val="none" w:sz="0" w:space="0" w:color="auto"/>
                <w:left w:val="none" w:sz="0" w:space="0" w:color="auto"/>
                <w:bottom w:val="none" w:sz="0" w:space="0" w:color="auto"/>
                <w:right w:val="none" w:sz="0" w:space="0" w:color="auto"/>
              </w:divBdr>
              <w:divsChild>
                <w:div w:id="61729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96045">
      <w:bodyDiv w:val="1"/>
      <w:marLeft w:val="0"/>
      <w:marRight w:val="0"/>
      <w:marTop w:val="0"/>
      <w:marBottom w:val="0"/>
      <w:divBdr>
        <w:top w:val="none" w:sz="0" w:space="0" w:color="auto"/>
        <w:left w:val="none" w:sz="0" w:space="0" w:color="auto"/>
        <w:bottom w:val="none" w:sz="0" w:space="0" w:color="auto"/>
        <w:right w:val="none" w:sz="0" w:space="0" w:color="auto"/>
      </w:divBdr>
      <w:divsChild>
        <w:div w:id="230652146">
          <w:marLeft w:val="0"/>
          <w:marRight w:val="0"/>
          <w:marTop w:val="0"/>
          <w:marBottom w:val="0"/>
          <w:divBdr>
            <w:top w:val="none" w:sz="0" w:space="0" w:color="auto"/>
            <w:left w:val="none" w:sz="0" w:space="0" w:color="auto"/>
            <w:bottom w:val="none" w:sz="0" w:space="0" w:color="auto"/>
            <w:right w:val="none" w:sz="0" w:space="0" w:color="auto"/>
          </w:divBdr>
          <w:divsChild>
            <w:div w:id="508494925">
              <w:marLeft w:val="0"/>
              <w:marRight w:val="0"/>
              <w:marTop w:val="0"/>
              <w:marBottom w:val="0"/>
              <w:divBdr>
                <w:top w:val="none" w:sz="0" w:space="0" w:color="auto"/>
                <w:left w:val="none" w:sz="0" w:space="0" w:color="auto"/>
                <w:bottom w:val="none" w:sz="0" w:space="0" w:color="auto"/>
                <w:right w:val="none" w:sz="0" w:space="0" w:color="auto"/>
              </w:divBdr>
            </w:div>
          </w:divsChild>
        </w:div>
        <w:div w:id="452334650">
          <w:marLeft w:val="0"/>
          <w:marRight w:val="0"/>
          <w:marTop w:val="0"/>
          <w:marBottom w:val="0"/>
          <w:divBdr>
            <w:top w:val="none" w:sz="0" w:space="0" w:color="auto"/>
            <w:left w:val="none" w:sz="0" w:space="0" w:color="auto"/>
            <w:bottom w:val="none" w:sz="0" w:space="0" w:color="auto"/>
            <w:right w:val="none" w:sz="0" w:space="0" w:color="auto"/>
          </w:divBdr>
        </w:div>
      </w:divsChild>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5395364">
      <w:bodyDiv w:val="1"/>
      <w:marLeft w:val="0"/>
      <w:marRight w:val="0"/>
      <w:marTop w:val="0"/>
      <w:marBottom w:val="0"/>
      <w:divBdr>
        <w:top w:val="none" w:sz="0" w:space="0" w:color="auto"/>
        <w:left w:val="none" w:sz="0" w:space="0" w:color="auto"/>
        <w:bottom w:val="none" w:sz="0" w:space="0" w:color="auto"/>
        <w:right w:val="none" w:sz="0" w:space="0" w:color="auto"/>
      </w:divBdr>
      <w:divsChild>
        <w:div w:id="1526822567">
          <w:marLeft w:val="0"/>
          <w:marRight w:val="0"/>
          <w:marTop w:val="0"/>
          <w:marBottom w:val="0"/>
          <w:divBdr>
            <w:top w:val="none" w:sz="0" w:space="0" w:color="auto"/>
            <w:left w:val="none" w:sz="0" w:space="0" w:color="auto"/>
            <w:bottom w:val="none" w:sz="0" w:space="0" w:color="auto"/>
            <w:right w:val="none" w:sz="0" w:space="0" w:color="auto"/>
          </w:divBdr>
          <w:divsChild>
            <w:div w:id="915549860">
              <w:marLeft w:val="0"/>
              <w:marRight w:val="0"/>
              <w:marTop w:val="0"/>
              <w:marBottom w:val="0"/>
              <w:divBdr>
                <w:top w:val="none" w:sz="0" w:space="0" w:color="auto"/>
                <w:left w:val="none" w:sz="0" w:space="0" w:color="auto"/>
                <w:bottom w:val="none" w:sz="0" w:space="0" w:color="auto"/>
                <w:right w:val="none" w:sz="0" w:space="0" w:color="auto"/>
              </w:divBdr>
              <w:divsChild>
                <w:div w:id="322398847">
                  <w:marLeft w:val="0"/>
                  <w:marRight w:val="0"/>
                  <w:marTop w:val="0"/>
                  <w:marBottom w:val="0"/>
                  <w:divBdr>
                    <w:top w:val="none" w:sz="0" w:space="0" w:color="auto"/>
                    <w:left w:val="none" w:sz="0" w:space="0" w:color="auto"/>
                    <w:bottom w:val="none" w:sz="0" w:space="0" w:color="auto"/>
                    <w:right w:val="none" w:sz="0" w:space="0" w:color="auto"/>
                  </w:divBdr>
                </w:div>
              </w:divsChild>
            </w:div>
            <w:div w:id="1452750007">
              <w:marLeft w:val="0"/>
              <w:marRight w:val="0"/>
              <w:marTop w:val="0"/>
              <w:marBottom w:val="0"/>
              <w:divBdr>
                <w:top w:val="none" w:sz="0" w:space="0" w:color="auto"/>
                <w:left w:val="none" w:sz="0" w:space="0" w:color="auto"/>
                <w:bottom w:val="none" w:sz="0" w:space="0" w:color="auto"/>
                <w:right w:val="none" w:sz="0" w:space="0" w:color="auto"/>
              </w:divBdr>
            </w:div>
          </w:divsChild>
        </w:div>
        <w:div w:id="901719177">
          <w:marLeft w:val="0"/>
          <w:marRight w:val="0"/>
          <w:marTop w:val="0"/>
          <w:marBottom w:val="0"/>
          <w:divBdr>
            <w:top w:val="none" w:sz="0" w:space="0" w:color="auto"/>
            <w:left w:val="none" w:sz="0" w:space="0" w:color="auto"/>
            <w:bottom w:val="none" w:sz="0" w:space="0" w:color="auto"/>
            <w:right w:val="none" w:sz="0" w:space="0" w:color="auto"/>
          </w:divBdr>
          <w:divsChild>
            <w:div w:id="559943610">
              <w:marLeft w:val="0"/>
              <w:marRight w:val="0"/>
              <w:marTop w:val="0"/>
              <w:marBottom w:val="0"/>
              <w:divBdr>
                <w:top w:val="none" w:sz="0" w:space="0" w:color="auto"/>
                <w:left w:val="none" w:sz="0" w:space="0" w:color="auto"/>
                <w:bottom w:val="none" w:sz="0" w:space="0" w:color="auto"/>
                <w:right w:val="none" w:sz="0" w:space="0" w:color="auto"/>
              </w:divBdr>
              <w:divsChild>
                <w:div w:id="448089748">
                  <w:marLeft w:val="0"/>
                  <w:marRight w:val="0"/>
                  <w:marTop w:val="0"/>
                  <w:marBottom w:val="0"/>
                  <w:divBdr>
                    <w:top w:val="none" w:sz="0" w:space="0" w:color="auto"/>
                    <w:left w:val="none" w:sz="0" w:space="0" w:color="auto"/>
                    <w:bottom w:val="none" w:sz="0" w:space="0" w:color="auto"/>
                    <w:right w:val="none" w:sz="0" w:space="0" w:color="auto"/>
                  </w:divBdr>
                </w:div>
              </w:divsChild>
            </w:div>
            <w:div w:id="16943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523401566">
      <w:bodyDiv w:val="1"/>
      <w:marLeft w:val="0"/>
      <w:marRight w:val="0"/>
      <w:marTop w:val="0"/>
      <w:marBottom w:val="0"/>
      <w:divBdr>
        <w:top w:val="none" w:sz="0" w:space="0" w:color="auto"/>
        <w:left w:val="none" w:sz="0" w:space="0" w:color="auto"/>
        <w:bottom w:val="none" w:sz="0" w:space="0" w:color="auto"/>
        <w:right w:val="none" w:sz="0" w:space="0" w:color="auto"/>
      </w:divBdr>
      <w:divsChild>
        <w:div w:id="1840340883">
          <w:marLeft w:val="0"/>
          <w:marRight w:val="0"/>
          <w:marTop w:val="0"/>
          <w:marBottom w:val="0"/>
          <w:divBdr>
            <w:top w:val="none" w:sz="0" w:space="0" w:color="auto"/>
            <w:left w:val="none" w:sz="0" w:space="0" w:color="auto"/>
            <w:bottom w:val="none" w:sz="0" w:space="0" w:color="auto"/>
            <w:right w:val="none" w:sz="0" w:space="0" w:color="auto"/>
          </w:divBdr>
          <w:divsChild>
            <w:div w:id="131533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27621">
      <w:bodyDiv w:val="1"/>
      <w:marLeft w:val="0"/>
      <w:marRight w:val="0"/>
      <w:marTop w:val="0"/>
      <w:marBottom w:val="0"/>
      <w:divBdr>
        <w:top w:val="none" w:sz="0" w:space="0" w:color="auto"/>
        <w:left w:val="none" w:sz="0" w:space="0" w:color="auto"/>
        <w:bottom w:val="none" w:sz="0" w:space="0" w:color="auto"/>
        <w:right w:val="none" w:sz="0" w:space="0" w:color="auto"/>
      </w:divBdr>
      <w:divsChild>
        <w:div w:id="1685090161">
          <w:marLeft w:val="0"/>
          <w:marRight w:val="0"/>
          <w:marTop w:val="0"/>
          <w:marBottom w:val="0"/>
          <w:divBdr>
            <w:top w:val="none" w:sz="0" w:space="0" w:color="auto"/>
            <w:left w:val="none" w:sz="0" w:space="0" w:color="auto"/>
            <w:bottom w:val="none" w:sz="0" w:space="0" w:color="auto"/>
            <w:right w:val="none" w:sz="0" w:space="0" w:color="auto"/>
          </w:divBdr>
          <w:divsChild>
            <w:div w:id="78602219">
              <w:marLeft w:val="0"/>
              <w:marRight w:val="0"/>
              <w:marTop w:val="0"/>
              <w:marBottom w:val="0"/>
              <w:divBdr>
                <w:top w:val="none" w:sz="0" w:space="0" w:color="auto"/>
                <w:left w:val="none" w:sz="0" w:space="0" w:color="auto"/>
                <w:bottom w:val="none" w:sz="0" w:space="0" w:color="auto"/>
                <w:right w:val="none" w:sz="0" w:space="0" w:color="auto"/>
              </w:divBdr>
            </w:div>
          </w:divsChild>
        </w:div>
        <w:div w:id="1646081689">
          <w:marLeft w:val="0"/>
          <w:marRight w:val="0"/>
          <w:marTop w:val="0"/>
          <w:marBottom w:val="0"/>
          <w:divBdr>
            <w:top w:val="none" w:sz="0" w:space="0" w:color="auto"/>
            <w:left w:val="none" w:sz="0" w:space="0" w:color="auto"/>
            <w:bottom w:val="none" w:sz="0" w:space="0" w:color="auto"/>
            <w:right w:val="none" w:sz="0" w:space="0" w:color="auto"/>
          </w:divBdr>
        </w:div>
      </w:divsChild>
    </w:div>
    <w:div w:id="552078650">
      <w:bodyDiv w:val="1"/>
      <w:marLeft w:val="0"/>
      <w:marRight w:val="0"/>
      <w:marTop w:val="0"/>
      <w:marBottom w:val="0"/>
      <w:divBdr>
        <w:top w:val="none" w:sz="0" w:space="0" w:color="auto"/>
        <w:left w:val="none" w:sz="0" w:space="0" w:color="auto"/>
        <w:bottom w:val="none" w:sz="0" w:space="0" w:color="auto"/>
        <w:right w:val="none" w:sz="0" w:space="0" w:color="auto"/>
      </w:divBdr>
      <w:divsChild>
        <w:div w:id="1994408158">
          <w:marLeft w:val="0"/>
          <w:marRight w:val="0"/>
          <w:marTop w:val="0"/>
          <w:marBottom w:val="0"/>
          <w:divBdr>
            <w:top w:val="none" w:sz="0" w:space="0" w:color="auto"/>
            <w:left w:val="none" w:sz="0" w:space="0" w:color="auto"/>
            <w:bottom w:val="none" w:sz="0" w:space="0" w:color="auto"/>
            <w:right w:val="none" w:sz="0" w:space="0" w:color="auto"/>
          </w:divBdr>
          <w:divsChild>
            <w:div w:id="16373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0106">
      <w:bodyDiv w:val="1"/>
      <w:marLeft w:val="0"/>
      <w:marRight w:val="0"/>
      <w:marTop w:val="0"/>
      <w:marBottom w:val="0"/>
      <w:divBdr>
        <w:top w:val="none" w:sz="0" w:space="0" w:color="auto"/>
        <w:left w:val="none" w:sz="0" w:space="0" w:color="auto"/>
        <w:bottom w:val="none" w:sz="0" w:space="0" w:color="auto"/>
        <w:right w:val="none" w:sz="0" w:space="0" w:color="auto"/>
      </w:divBdr>
    </w:div>
    <w:div w:id="593711776">
      <w:bodyDiv w:val="1"/>
      <w:marLeft w:val="0"/>
      <w:marRight w:val="0"/>
      <w:marTop w:val="0"/>
      <w:marBottom w:val="0"/>
      <w:divBdr>
        <w:top w:val="none" w:sz="0" w:space="0" w:color="auto"/>
        <w:left w:val="none" w:sz="0" w:space="0" w:color="auto"/>
        <w:bottom w:val="none" w:sz="0" w:space="0" w:color="auto"/>
        <w:right w:val="none" w:sz="0" w:space="0" w:color="auto"/>
      </w:divBdr>
      <w:divsChild>
        <w:div w:id="421462470">
          <w:marLeft w:val="0"/>
          <w:marRight w:val="0"/>
          <w:marTop w:val="0"/>
          <w:marBottom w:val="0"/>
          <w:divBdr>
            <w:top w:val="none" w:sz="0" w:space="0" w:color="auto"/>
            <w:left w:val="none" w:sz="0" w:space="0" w:color="auto"/>
            <w:bottom w:val="none" w:sz="0" w:space="0" w:color="auto"/>
            <w:right w:val="none" w:sz="0" w:space="0" w:color="auto"/>
          </w:divBdr>
          <w:divsChild>
            <w:div w:id="1750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672073065">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47338440">
      <w:bodyDiv w:val="1"/>
      <w:marLeft w:val="0"/>
      <w:marRight w:val="0"/>
      <w:marTop w:val="0"/>
      <w:marBottom w:val="0"/>
      <w:divBdr>
        <w:top w:val="none" w:sz="0" w:space="0" w:color="auto"/>
        <w:left w:val="none" w:sz="0" w:space="0" w:color="auto"/>
        <w:bottom w:val="none" w:sz="0" w:space="0" w:color="auto"/>
        <w:right w:val="none" w:sz="0" w:space="0" w:color="auto"/>
      </w:divBdr>
    </w:div>
    <w:div w:id="755637371">
      <w:bodyDiv w:val="1"/>
      <w:marLeft w:val="0"/>
      <w:marRight w:val="0"/>
      <w:marTop w:val="0"/>
      <w:marBottom w:val="0"/>
      <w:divBdr>
        <w:top w:val="none" w:sz="0" w:space="0" w:color="auto"/>
        <w:left w:val="none" w:sz="0" w:space="0" w:color="auto"/>
        <w:bottom w:val="none" w:sz="0" w:space="0" w:color="auto"/>
        <w:right w:val="none" w:sz="0" w:space="0" w:color="auto"/>
      </w:divBdr>
    </w:div>
    <w:div w:id="768353319">
      <w:bodyDiv w:val="1"/>
      <w:marLeft w:val="0"/>
      <w:marRight w:val="0"/>
      <w:marTop w:val="0"/>
      <w:marBottom w:val="0"/>
      <w:divBdr>
        <w:top w:val="none" w:sz="0" w:space="0" w:color="auto"/>
        <w:left w:val="none" w:sz="0" w:space="0" w:color="auto"/>
        <w:bottom w:val="none" w:sz="0" w:space="0" w:color="auto"/>
        <w:right w:val="none" w:sz="0" w:space="0" w:color="auto"/>
      </w:divBdr>
      <w:divsChild>
        <w:div w:id="1522428690">
          <w:marLeft w:val="0"/>
          <w:marRight w:val="0"/>
          <w:marTop w:val="0"/>
          <w:marBottom w:val="0"/>
          <w:divBdr>
            <w:top w:val="none" w:sz="0" w:space="0" w:color="auto"/>
            <w:left w:val="none" w:sz="0" w:space="0" w:color="auto"/>
            <w:bottom w:val="none" w:sz="0" w:space="0" w:color="auto"/>
            <w:right w:val="none" w:sz="0" w:space="0" w:color="auto"/>
          </w:divBdr>
          <w:divsChild>
            <w:div w:id="16618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653767">
      <w:bodyDiv w:val="1"/>
      <w:marLeft w:val="0"/>
      <w:marRight w:val="0"/>
      <w:marTop w:val="0"/>
      <w:marBottom w:val="0"/>
      <w:divBdr>
        <w:top w:val="none" w:sz="0" w:space="0" w:color="auto"/>
        <w:left w:val="none" w:sz="0" w:space="0" w:color="auto"/>
        <w:bottom w:val="none" w:sz="0" w:space="0" w:color="auto"/>
        <w:right w:val="none" w:sz="0" w:space="0" w:color="auto"/>
      </w:divBdr>
      <w:divsChild>
        <w:div w:id="1212229075">
          <w:marLeft w:val="0"/>
          <w:marRight w:val="0"/>
          <w:marTop w:val="0"/>
          <w:marBottom w:val="0"/>
          <w:divBdr>
            <w:top w:val="none" w:sz="0" w:space="0" w:color="auto"/>
            <w:left w:val="none" w:sz="0" w:space="0" w:color="auto"/>
            <w:bottom w:val="none" w:sz="0" w:space="0" w:color="auto"/>
            <w:right w:val="none" w:sz="0" w:space="0" w:color="auto"/>
          </w:divBdr>
          <w:divsChild>
            <w:div w:id="1708677314">
              <w:marLeft w:val="0"/>
              <w:marRight w:val="0"/>
              <w:marTop w:val="0"/>
              <w:marBottom w:val="0"/>
              <w:divBdr>
                <w:top w:val="none" w:sz="0" w:space="0" w:color="auto"/>
                <w:left w:val="none" w:sz="0" w:space="0" w:color="auto"/>
                <w:bottom w:val="none" w:sz="0" w:space="0" w:color="auto"/>
                <w:right w:val="none" w:sz="0" w:space="0" w:color="auto"/>
              </w:divBdr>
              <w:divsChild>
                <w:div w:id="2035304199">
                  <w:marLeft w:val="0"/>
                  <w:marRight w:val="0"/>
                  <w:marTop w:val="0"/>
                  <w:marBottom w:val="0"/>
                  <w:divBdr>
                    <w:top w:val="none" w:sz="0" w:space="0" w:color="auto"/>
                    <w:left w:val="none" w:sz="0" w:space="0" w:color="auto"/>
                    <w:bottom w:val="none" w:sz="0" w:space="0" w:color="auto"/>
                    <w:right w:val="none" w:sz="0" w:space="0" w:color="auto"/>
                  </w:divBdr>
                </w:div>
              </w:divsChild>
            </w:div>
            <w:div w:id="1067995070">
              <w:marLeft w:val="0"/>
              <w:marRight w:val="0"/>
              <w:marTop w:val="0"/>
              <w:marBottom w:val="0"/>
              <w:divBdr>
                <w:top w:val="none" w:sz="0" w:space="0" w:color="auto"/>
                <w:left w:val="none" w:sz="0" w:space="0" w:color="auto"/>
                <w:bottom w:val="none" w:sz="0" w:space="0" w:color="auto"/>
                <w:right w:val="none" w:sz="0" w:space="0" w:color="auto"/>
              </w:divBdr>
            </w:div>
          </w:divsChild>
        </w:div>
        <w:div w:id="664821859">
          <w:marLeft w:val="0"/>
          <w:marRight w:val="0"/>
          <w:marTop w:val="0"/>
          <w:marBottom w:val="0"/>
          <w:divBdr>
            <w:top w:val="none" w:sz="0" w:space="0" w:color="auto"/>
            <w:left w:val="none" w:sz="0" w:space="0" w:color="auto"/>
            <w:bottom w:val="none" w:sz="0" w:space="0" w:color="auto"/>
            <w:right w:val="none" w:sz="0" w:space="0" w:color="auto"/>
          </w:divBdr>
          <w:divsChild>
            <w:div w:id="1545217238">
              <w:marLeft w:val="0"/>
              <w:marRight w:val="0"/>
              <w:marTop w:val="0"/>
              <w:marBottom w:val="0"/>
              <w:divBdr>
                <w:top w:val="none" w:sz="0" w:space="0" w:color="auto"/>
                <w:left w:val="none" w:sz="0" w:space="0" w:color="auto"/>
                <w:bottom w:val="none" w:sz="0" w:space="0" w:color="auto"/>
                <w:right w:val="none" w:sz="0" w:space="0" w:color="auto"/>
              </w:divBdr>
              <w:divsChild>
                <w:div w:id="5172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3999">
          <w:marLeft w:val="0"/>
          <w:marRight w:val="0"/>
          <w:marTop w:val="0"/>
          <w:marBottom w:val="0"/>
          <w:divBdr>
            <w:top w:val="none" w:sz="0" w:space="0" w:color="auto"/>
            <w:left w:val="none" w:sz="0" w:space="0" w:color="auto"/>
            <w:bottom w:val="none" w:sz="0" w:space="0" w:color="auto"/>
            <w:right w:val="none" w:sz="0" w:space="0" w:color="auto"/>
          </w:divBdr>
          <w:divsChild>
            <w:div w:id="1822503248">
              <w:marLeft w:val="0"/>
              <w:marRight w:val="0"/>
              <w:marTop w:val="0"/>
              <w:marBottom w:val="0"/>
              <w:divBdr>
                <w:top w:val="none" w:sz="0" w:space="0" w:color="auto"/>
                <w:left w:val="none" w:sz="0" w:space="0" w:color="auto"/>
                <w:bottom w:val="none" w:sz="0" w:space="0" w:color="auto"/>
                <w:right w:val="none" w:sz="0" w:space="0" w:color="auto"/>
              </w:divBdr>
              <w:divsChild>
                <w:div w:id="1360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88563">
          <w:marLeft w:val="0"/>
          <w:marRight w:val="0"/>
          <w:marTop w:val="0"/>
          <w:marBottom w:val="0"/>
          <w:divBdr>
            <w:top w:val="none" w:sz="0" w:space="0" w:color="auto"/>
            <w:left w:val="none" w:sz="0" w:space="0" w:color="auto"/>
            <w:bottom w:val="none" w:sz="0" w:space="0" w:color="auto"/>
            <w:right w:val="none" w:sz="0" w:space="0" w:color="auto"/>
          </w:divBdr>
          <w:divsChild>
            <w:div w:id="717585597">
              <w:marLeft w:val="0"/>
              <w:marRight w:val="0"/>
              <w:marTop w:val="0"/>
              <w:marBottom w:val="0"/>
              <w:divBdr>
                <w:top w:val="none" w:sz="0" w:space="0" w:color="auto"/>
                <w:left w:val="none" w:sz="0" w:space="0" w:color="auto"/>
                <w:bottom w:val="none" w:sz="0" w:space="0" w:color="auto"/>
                <w:right w:val="none" w:sz="0" w:space="0" w:color="auto"/>
              </w:divBdr>
              <w:divsChild>
                <w:div w:id="18505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4104">
          <w:marLeft w:val="0"/>
          <w:marRight w:val="0"/>
          <w:marTop w:val="0"/>
          <w:marBottom w:val="0"/>
          <w:divBdr>
            <w:top w:val="none" w:sz="0" w:space="0" w:color="auto"/>
            <w:left w:val="none" w:sz="0" w:space="0" w:color="auto"/>
            <w:bottom w:val="none" w:sz="0" w:space="0" w:color="auto"/>
            <w:right w:val="none" w:sz="0" w:space="0" w:color="auto"/>
          </w:divBdr>
          <w:divsChild>
            <w:div w:id="1408113066">
              <w:marLeft w:val="0"/>
              <w:marRight w:val="0"/>
              <w:marTop w:val="0"/>
              <w:marBottom w:val="0"/>
              <w:divBdr>
                <w:top w:val="none" w:sz="0" w:space="0" w:color="auto"/>
                <w:left w:val="none" w:sz="0" w:space="0" w:color="auto"/>
                <w:bottom w:val="none" w:sz="0" w:space="0" w:color="auto"/>
                <w:right w:val="none" w:sz="0" w:space="0" w:color="auto"/>
              </w:divBdr>
              <w:divsChild>
                <w:div w:id="4017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78901">
          <w:marLeft w:val="0"/>
          <w:marRight w:val="0"/>
          <w:marTop w:val="0"/>
          <w:marBottom w:val="0"/>
          <w:divBdr>
            <w:top w:val="none" w:sz="0" w:space="0" w:color="auto"/>
            <w:left w:val="none" w:sz="0" w:space="0" w:color="auto"/>
            <w:bottom w:val="none" w:sz="0" w:space="0" w:color="auto"/>
            <w:right w:val="none" w:sz="0" w:space="0" w:color="auto"/>
          </w:divBdr>
          <w:divsChild>
            <w:div w:id="97143887">
              <w:marLeft w:val="0"/>
              <w:marRight w:val="0"/>
              <w:marTop w:val="0"/>
              <w:marBottom w:val="0"/>
              <w:divBdr>
                <w:top w:val="none" w:sz="0" w:space="0" w:color="auto"/>
                <w:left w:val="none" w:sz="0" w:space="0" w:color="auto"/>
                <w:bottom w:val="none" w:sz="0" w:space="0" w:color="auto"/>
                <w:right w:val="none" w:sz="0" w:space="0" w:color="auto"/>
              </w:divBdr>
              <w:divsChild>
                <w:div w:id="653485280">
                  <w:marLeft w:val="0"/>
                  <w:marRight w:val="0"/>
                  <w:marTop w:val="0"/>
                  <w:marBottom w:val="0"/>
                  <w:divBdr>
                    <w:top w:val="none" w:sz="0" w:space="0" w:color="auto"/>
                    <w:left w:val="none" w:sz="0" w:space="0" w:color="auto"/>
                    <w:bottom w:val="none" w:sz="0" w:space="0" w:color="auto"/>
                    <w:right w:val="none" w:sz="0" w:space="0" w:color="auto"/>
                  </w:divBdr>
                </w:div>
              </w:divsChild>
            </w:div>
            <w:div w:id="61563942">
              <w:marLeft w:val="0"/>
              <w:marRight w:val="0"/>
              <w:marTop w:val="0"/>
              <w:marBottom w:val="0"/>
              <w:divBdr>
                <w:top w:val="none" w:sz="0" w:space="0" w:color="auto"/>
                <w:left w:val="none" w:sz="0" w:space="0" w:color="auto"/>
                <w:bottom w:val="none" w:sz="0" w:space="0" w:color="auto"/>
                <w:right w:val="none" w:sz="0" w:space="0" w:color="auto"/>
              </w:divBdr>
            </w:div>
          </w:divsChild>
        </w:div>
        <w:div w:id="612522721">
          <w:marLeft w:val="0"/>
          <w:marRight w:val="0"/>
          <w:marTop w:val="0"/>
          <w:marBottom w:val="0"/>
          <w:divBdr>
            <w:top w:val="none" w:sz="0" w:space="0" w:color="auto"/>
            <w:left w:val="none" w:sz="0" w:space="0" w:color="auto"/>
            <w:bottom w:val="none" w:sz="0" w:space="0" w:color="auto"/>
            <w:right w:val="none" w:sz="0" w:space="0" w:color="auto"/>
          </w:divBdr>
          <w:divsChild>
            <w:div w:id="375931843">
              <w:marLeft w:val="0"/>
              <w:marRight w:val="0"/>
              <w:marTop w:val="0"/>
              <w:marBottom w:val="0"/>
              <w:divBdr>
                <w:top w:val="none" w:sz="0" w:space="0" w:color="auto"/>
                <w:left w:val="none" w:sz="0" w:space="0" w:color="auto"/>
                <w:bottom w:val="none" w:sz="0" w:space="0" w:color="auto"/>
                <w:right w:val="none" w:sz="0" w:space="0" w:color="auto"/>
              </w:divBdr>
              <w:divsChild>
                <w:div w:id="104687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9021">
          <w:marLeft w:val="0"/>
          <w:marRight w:val="0"/>
          <w:marTop w:val="0"/>
          <w:marBottom w:val="0"/>
          <w:divBdr>
            <w:top w:val="none" w:sz="0" w:space="0" w:color="auto"/>
            <w:left w:val="none" w:sz="0" w:space="0" w:color="auto"/>
            <w:bottom w:val="none" w:sz="0" w:space="0" w:color="auto"/>
            <w:right w:val="none" w:sz="0" w:space="0" w:color="auto"/>
          </w:divBdr>
          <w:divsChild>
            <w:div w:id="1737240456">
              <w:marLeft w:val="0"/>
              <w:marRight w:val="0"/>
              <w:marTop w:val="0"/>
              <w:marBottom w:val="0"/>
              <w:divBdr>
                <w:top w:val="none" w:sz="0" w:space="0" w:color="auto"/>
                <w:left w:val="none" w:sz="0" w:space="0" w:color="auto"/>
                <w:bottom w:val="none" w:sz="0" w:space="0" w:color="auto"/>
                <w:right w:val="none" w:sz="0" w:space="0" w:color="auto"/>
              </w:divBdr>
              <w:divsChild>
                <w:div w:id="452020382">
                  <w:marLeft w:val="0"/>
                  <w:marRight w:val="0"/>
                  <w:marTop w:val="0"/>
                  <w:marBottom w:val="0"/>
                  <w:divBdr>
                    <w:top w:val="none" w:sz="0" w:space="0" w:color="auto"/>
                    <w:left w:val="none" w:sz="0" w:space="0" w:color="auto"/>
                    <w:bottom w:val="none" w:sz="0" w:space="0" w:color="auto"/>
                    <w:right w:val="none" w:sz="0" w:space="0" w:color="auto"/>
                  </w:divBdr>
                </w:div>
              </w:divsChild>
            </w:div>
            <w:div w:id="20423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05203303">
      <w:bodyDiv w:val="1"/>
      <w:marLeft w:val="0"/>
      <w:marRight w:val="0"/>
      <w:marTop w:val="0"/>
      <w:marBottom w:val="0"/>
      <w:divBdr>
        <w:top w:val="none" w:sz="0" w:space="0" w:color="auto"/>
        <w:left w:val="none" w:sz="0" w:space="0" w:color="auto"/>
        <w:bottom w:val="none" w:sz="0" w:space="0" w:color="auto"/>
        <w:right w:val="none" w:sz="0" w:space="0" w:color="auto"/>
      </w:divBdr>
      <w:divsChild>
        <w:div w:id="1086076868">
          <w:marLeft w:val="0"/>
          <w:marRight w:val="0"/>
          <w:marTop w:val="0"/>
          <w:marBottom w:val="0"/>
          <w:divBdr>
            <w:top w:val="none" w:sz="0" w:space="0" w:color="auto"/>
            <w:left w:val="none" w:sz="0" w:space="0" w:color="auto"/>
            <w:bottom w:val="none" w:sz="0" w:space="0" w:color="auto"/>
            <w:right w:val="none" w:sz="0" w:space="0" w:color="auto"/>
          </w:divBdr>
          <w:divsChild>
            <w:div w:id="1642997057">
              <w:marLeft w:val="0"/>
              <w:marRight w:val="0"/>
              <w:marTop w:val="0"/>
              <w:marBottom w:val="0"/>
              <w:divBdr>
                <w:top w:val="none" w:sz="0" w:space="0" w:color="auto"/>
                <w:left w:val="none" w:sz="0" w:space="0" w:color="auto"/>
                <w:bottom w:val="none" w:sz="0" w:space="0" w:color="auto"/>
                <w:right w:val="none" w:sz="0" w:space="0" w:color="auto"/>
              </w:divBdr>
              <w:divsChild>
                <w:div w:id="8298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02239">
          <w:marLeft w:val="0"/>
          <w:marRight w:val="0"/>
          <w:marTop w:val="0"/>
          <w:marBottom w:val="0"/>
          <w:divBdr>
            <w:top w:val="none" w:sz="0" w:space="0" w:color="auto"/>
            <w:left w:val="none" w:sz="0" w:space="0" w:color="auto"/>
            <w:bottom w:val="none" w:sz="0" w:space="0" w:color="auto"/>
            <w:right w:val="none" w:sz="0" w:space="0" w:color="auto"/>
          </w:divBdr>
          <w:divsChild>
            <w:div w:id="898784079">
              <w:marLeft w:val="0"/>
              <w:marRight w:val="0"/>
              <w:marTop w:val="0"/>
              <w:marBottom w:val="0"/>
              <w:divBdr>
                <w:top w:val="none" w:sz="0" w:space="0" w:color="auto"/>
                <w:left w:val="none" w:sz="0" w:space="0" w:color="auto"/>
                <w:bottom w:val="none" w:sz="0" w:space="0" w:color="auto"/>
                <w:right w:val="none" w:sz="0" w:space="0" w:color="auto"/>
              </w:divBdr>
              <w:divsChild>
                <w:div w:id="1925214637">
                  <w:marLeft w:val="0"/>
                  <w:marRight w:val="0"/>
                  <w:marTop w:val="0"/>
                  <w:marBottom w:val="0"/>
                  <w:divBdr>
                    <w:top w:val="none" w:sz="0" w:space="0" w:color="auto"/>
                    <w:left w:val="none" w:sz="0" w:space="0" w:color="auto"/>
                    <w:bottom w:val="none" w:sz="0" w:space="0" w:color="auto"/>
                    <w:right w:val="none" w:sz="0" w:space="0" w:color="auto"/>
                  </w:divBdr>
                </w:div>
              </w:divsChild>
            </w:div>
            <w:div w:id="1919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63073">
      <w:bodyDiv w:val="1"/>
      <w:marLeft w:val="0"/>
      <w:marRight w:val="0"/>
      <w:marTop w:val="0"/>
      <w:marBottom w:val="0"/>
      <w:divBdr>
        <w:top w:val="none" w:sz="0" w:space="0" w:color="auto"/>
        <w:left w:val="none" w:sz="0" w:space="0" w:color="auto"/>
        <w:bottom w:val="none" w:sz="0" w:space="0" w:color="auto"/>
        <w:right w:val="none" w:sz="0" w:space="0" w:color="auto"/>
      </w:divBdr>
      <w:divsChild>
        <w:div w:id="589239809">
          <w:marLeft w:val="0"/>
          <w:marRight w:val="0"/>
          <w:marTop w:val="0"/>
          <w:marBottom w:val="0"/>
          <w:divBdr>
            <w:top w:val="none" w:sz="0" w:space="0" w:color="auto"/>
            <w:left w:val="none" w:sz="0" w:space="0" w:color="auto"/>
            <w:bottom w:val="none" w:sz="0" w:space="0" w:color="auto"/>
            <w:right w:val="none" w:sz="0" w:space="0" w:color="auto"/>
          </w:divBdr>
          <w:divsChild>
            <w:div w:id="73840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979266106">
      <w:bodyDiv w:val="1"/>
      <w:marLeft w:val="0"/>
      <w:marRight w:val="0"/>
      <w:marTop w:val="0"/>
      <w:marBottom w:val="0"/>
      <w:divBdr>
        <w:top w:val="none" w:sz="0" w:space="0" w:color="auto"/>
        <w:left w:val="none" w:sz="0" w:space="0" w:color="auto"/>
        <w:bottom w:val="none" w:sz="0" w:space="0" w:color="auto"/>
        <w:right w:val="none" w:sz="0" w:space="0" w:color="auto"/>
      </w:divBdr>
      <w:divsChild>
        <w:div w:id="187258377">
          <w:marLeft w:val="0"/>
          <w:marRight w:val="0"/>
          <w:marTop w:val="0"/>
          <w:marBottom w:val="0"/>
          <w:divBdr>
            <w:top w:val="none" w:sz="0" w:space="0" w:color="auto"/>
            <w:left w:val="none" w:sz="0" w:space="0" w:color="auto"/>
            <w:bottom w:val="none" w:sz="0" w:space="0" w:color="auto"/>
            <w:right w:val="none" w:sz="0" w:space="0" w:color="auto"/>
          </w:divBdr>
          <w:divsChild>
            <w:div w:id="1878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2139">
      <w:bodyDiv w:val="1"/>
      <w:marLeft w:val="0"/>
      <w:marRight w:val="0"/>
      <w:marTop w:val="0"/>
      <w:marBottom w:val="0"/>
      <w:divBdr>
        <w:top w:val="none" w:sz="0" w:space="0" w:color="auto"/>
        <w:left w:val="none" w:sz="0" w:space="0" w:color="auto"/>
        <w:bottom w:val="none" w:sz="0" w:space="0" w:color="auto"/>
        <w:right w:val="none" w:sz="0" w:space="0" w:color="auto"/>
      </w:divBdr>
      <w:divsChild>
        <w:div w:id="1615282905">
          <w:marLeft w:val="0"/>
          <w:marRight w:val="0"/>
          <w:marTop w:val="0"/>
          <w:marBottom w:val="0"/>
          <w:divBdr>
            <w:top w:val="none" w:sz="0" w:space="0" w:color="auto"/>
            <w:left w:val="none" w:sz="0" w:space="0" w:color="auto"/>
            <w:bottom w:val="none" w:sz="0" w:space="0" w:color="auto"/>
            <w:right w:val="none" w:sz="0" w:space="0" w:color="auto"/>
          </w:divBdr>
          <w:divsChild>
            <w:div w:id="1987854870">
              <w:marLeft w:val="0"/>
              <w:marRight w:val="0"/>
              <w:marTop w:val="0"/>
              <w:marBottom w:val="0"/>
              <w:divBdr>
                <w:top w:val="none" w:sz="0" w:space="0" w:color="auto"/>
                <w:left w:val="none" w:sz="0" w:space="0" w:color="auto"/>
                <w:bottom w:val="none" w:sz="0" w:space="0" w:color="auto"/>
                <w:right w:val="none" w:sz="0" w:space="0" w:color="auto"/>
              </w:divBdr>
            </w:div>
          </w:divsChild>
        </w:div>
        <w:div w:id="136998007">
          <w:marLeft w:val="0"/>
          <w:marRight w:val="0"/>
          <w:marTop w:val="0"/>
          <w:marBottom w:val="0"/>
          <w:divBdr>
            <w:top w:val="none" w:sz="0" w:space="0" w:color="auto"/>
            <w:left w:val="none" w:sz="0" w:space="0" w:color="auto"/>
            <w:bottom w:val="none" w:sz="0" w:space="0" w:color="auto"/>
            <w:right w:val="none" w:sz="0" w:space="0" w:color="auto"/>
          </w:divBdr>
        </w:div>
      </w:divsChild>
    </w:div>
    <w:div w:id="991904941">
      <w:bodyDiv w:val="1"/>
      <w:marLeft w:val="0"/>
      <w:marRight w:val="0"/>
      <w:marTop w:val="0"/>
      <w:marBottom w:val="0"/>
      <w:divBdr>
        <w:top w:val="none" w:sz="0" w:space="0" w:color="auto"/>
        <w:left w:val="none" w:sz="0" w:space="0" w:color="auto"/>
        <w:bottom w:val="none" w:sz="0" w:space="0" w:color="auto"/>
        <w:right w:val="none" w:sz="0" w:space="0" w:color="auto"/>
      </w:divBdr>
      <w:divsChild>
        <w:div w:id="1083844464">
          <w:marLeft w:val="0"/>
          <w:marRight w:val="0"/>
          <w:marTop w:val="0"/>
          <w:marBottom w:val="0"/>
          <w:divBdr>
            <w:top w:val="none" w:sz="0" w:space="0" w:color="auto"/>
            <w:left w:val="none" w:sz="0" w:space="0" w:color="auto"/>
            <w:bottom w:val="none" w:sz="0" w:space="0" w:color="auto"/>
            <w:right w:val="none" w:sz="0" w:space="0" w:color="auto"/>
          </w:divBdr>
          <w:divsChild>
            <w:div w:id="45880039">
              <w:marLeft w:val="0"/>
              <w:marRight w:val="0"/>
              <w:marTop w:val="0"/>
              <w:marBottom w:val="0"/>
              <w:divBdr>
                <w:top w:val="none" w:sz="0" w:space="0" w:color="auto"/>
                <w:left w:val="none" w:sz="0" w:space="0" w:color="auto"/>
                <w:bottom w:val="none" w:sz="0" w:space="0" w:color="auto"/>
                <w:right w:val="none" w:sz="0" w:space="0" w:color="auto"/>
              </w:divBdr>
              <w:divsChild>
                <w:div w:id="7673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095756">
          <w:marLeft w:val="0"/>
          <w:marRight w:val="0"/>
          <w:marTop w:val="0"/>
          <w:marBottom w:val="0"/>
          <w:divBdr>
            <w:top w:val="none" w:sz="0" w:space="0" w:color="auto"/>
            <w:left w:val="none" w:sz="0" w:space="0" w:color="auto"/>
            <w:bottom w:val="none" w:sz="0" w:space="0" w:color="auto"/>
            <w:right w:val="none" w:sz="0" w:space="0" w:color="auto"/>
          </w:divBdr>
          <w:divsChild>
            <w:div w:id="1288701837">
              <w:marLeft w:val="0"/>
              <w:marRight w:val="0"/>
              <w:marTop w:val="0"/>
              <w:marBottom w:val="0"/>
              <w:divBdr>
                <w:top w:val="none" w:sz="0" w:space="0" w:color="auto"/>
                <w:left w:val="none" w:sz="0" w:space="0" w:color="auto"/>
                <w:bottom w:val="none" w:sz="0" w:space="0" w:color="auto"/>
                <w:right w:val="none" w:sz="0" w:space="0" w:color="auto"/>
              </w:divBdr>
              <w:divsChild>
                <w:div w:id="5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6486">
          <w:marLeft w:val="0"/>
          <w:marRight w:val="0"/>
          <w:marTop w:val="0"/>
          <w:marBottom w:val="0"/>
          <w:divBdr>
            <w:top w:val="none" w:sz="0" w:space="0" w:color="auto"/>
            <w:left w:val="none" w:sz="0" w:space="0" w:color="auto"/>
            <w:bottom w:val="none" w:sz="0" w:space="0" w:color="auto"/>
            <w:right w:val="none" w:sz="0" w:space="0" w:color="auto"/>
          </w:divBdr>
          <w:divsChild>
            <w:div w:id="1979872464">
              <w:marLeft w:val="0"/>
              <w:marRight w:val="0"/>
              <w:marTop w:val="0"/>
              <w:marBottom w:val="0"/>
              <w:divBdr>
                <w:top w:val="none" w:sz="0" w:space="0" w:color="auto"/>
                <w:left w:val="none" w:sz="0" w:space="0" w:color="auto"/>
                <w:bottom w:val="none" w:sz="0" w:space="0" w:color="auto"/>
                <w:right w:val="none" w:sz="0" w:space="0" w:color="auto"/>
              </w:divBdr>
              <w:divsChild>
                <w:div w:id="569198620">
                  <w:marLeft w:val="0"/>
                  <w:marRight w:val="0"/>
                  <w:marTop w:val="0"/>
                  <w:marBottom w:val="0"/>
                  <w:divBdr>
                    <w:top w:val="none" w:sz="0" w:space="0" w:color="auto"/>
                    <w:left w:val="none" w:sz="0" w:space="0" w:color="auto"/>
                    <w:bottom w:val="none" w:sz="0" w:space="0" w:color="auto"/>
                    <w:right w:val="none" w:sz="0" w:space="0" w:color="auto"/>
                  </w:divBdr>
                </w:div>
              </w:divsChild>
            </w:div>
            <w:div w:id="1915162531">
              <w:marLeft w:val="0"/>
              <w:marRight w:val="0"/>
              <w:marTop w:val="0"/>
              <w:marBottom w:val="0"/>
              <w:divBdr>
                <w:top w:val="none" w:sz="0" w:space="0" w:color="auto"/>
                <w:left w:val="none" w:sz="0" w:space="0" w:color="auto"/>
                <w:bottom w:val="none" w:sz="0" w:space="0" w:color="auto"/>
                <w:right w:val="none" w:sz="0" w:space="0" w:color="auto"/>
              </w:divBdr>
            </w:div>
          </w:divsChild>
        </w:div>
        <w:div w:id="1381588002">
          <w:marLeft w:val="0"/>
          <w:marRight w:val="0"/>
          <w:marTop w:val="0"/>
          <w:marBottom w:val="0"/>
          <w:divBdr>
            <w:top w:val="none" w:sz="0" w:space="0" w:color="auto"/>
            <w:left w:val="none" w:sz="0" w:space="0" w:color="auto"/>
            <w:bottom w:val="none" w:sz="0" w:space="0" w:color="auto"/>
            <w:right w:val="none" w:sz="0" w:space="0" w:color="auto"/>
          </w:divBdr>
          <w:divsChild>
            <w:div w:id="1382052504">
              <w:marLeft w:val="0"/>
              <w:marRight w:val="0"/>
              <w:marTop w:val="0"/>
              <w:marBottom w:val="0"/>
              <w:divBdr>
                <w:top w:val="none" w:sz="0" w:space="0" w:color="auto"/>
                <w:left w:val="none" w:sz="0" w:space="0" w:color="auto"/>
                <w:bottom w:val="none" w:sz="0" w:space="0" w:color="auto"/>
                <w:right w:val="none" w:sz="0" w:space="0" w:color="auto"/>
              </w:divBdr>
              <w:divsChild>
                <w:div w:id="519203543">
                  <w:marLeft w:val="0"/>
                  <w:marRight w:val="0"/>
                  <w:marTop w:val="0"/>
                  <w:marBottom w:val="0"/>
                  <w:divBdr>
                    <w:top w:val="none" w:sz="0" w:space="0" w:color="auto"/>
                    <w:left w:val="none" w:sz="0" w:space="0" w:color="auto"/>
                    <w:bottom w:val="none" w:sz="0" w:space="0" w:color="auto"/>
                    <w:right w:val="none" w:sz="0" w:space="0" w:color="auto"/>
                  </w:divBdr>
                </w:div>
              </w:divsChild>
            </w:div>
            <w:div w:id="1506167382">
              <w:marLeft w:val="0"/>
              <w:marRight w:val="0"/>
              <w:marTop w:val="0"/>
              <w:marBottom w:val="0"/>
              <w:divBdr>
                <w:top w:val="none" w:sz="0" w:space="0" w:color="auto"/>
                <w:left w:val="none" w:sz="0" w:space="0" w:color="auto"/>
                <w:bottom w:val="none" w:sz="0" w:space="0" w:color="auto"/>
                <w:right w:val="none" w:sz="0" w:space="0" w:color="auto"/>
              </w:divBdr>
            </w:div>
          </w:divsChild>
        </w:div>
        <w:div w:id="1255745780">
          <w:marLeft w:val="0"/>
          <w:marRight w:val="0"/>
          <w:marTop w:val="0"/>
          <w:marBottom w:val="0"/>
          <w:divBdr>
            <w:top w:val="none" w:sz="0" w:space="0" w:color="auto"/>
            <w:left w:val="none" w:sz="0" w:space="0" w:color="auto"/>
            <w:bottom w:val="none" w:sz="0" w:space="0" w:color="auto"/>
            <w:right w:val="none" w:sz="0" w:space="0" w:color="auto"/>
          </w:divBdr>
          <w:divsChild>
            <w:div w:id="1997956866">
              <w:marLeft w:val="0"/>
              <w:marRight w:val="0"/>
              <w:marTop w:val="0"/>
              <w:marBottom w:val="0"/>
              <w:divBdr>
                <w:top w:val="none" w:sz="0" w:space="0" w:color="auto"/>
                <w:left w:val="none" w:sz="0" w:space="0" w:color="auto"/>
                <w:bottom w:val="none" w:sz="0" w:space="0" w:color="auto"/>
                <w:right w:val="none" w:sz="0" w:space="0" w:color="auto"/>
              </w:divBdr>
              <w:divsChild>
                <w:div w:id="892154596">
                  <w:marLeft w:val="0"/>
                  <w:marRight w:val="0"/>
                  <w:marTop w:val="0"/>
                  <w:marBottom w:val="0"/>
                  <w:divBdr>
                    <w:top w:val="none" w:sz="0" w:space="0" w:color="auto"/>
                    <w:left w:val="none" w:sz="0" w:space="0" w:color="auto"/>
                    <w:bottom w:val="none" w:sz="0" w:space="0" w:color="auto"/>
                    <w:right w:val="none" w:sz="0" w:space="0" w:color="auto"/>
                  </w:divBdr>
                </w:div>
              </w:divsChild>
            </w:div>
            <w:div w:id="1500537741">
              <w:marLeft w:val="0"/>
              <w:marRight w:val="0"/>
              <w:marTop w:val="0"/>
              <w:marBottom w:val="0"/>
              <w:divBdr>
                <w:top w:val="none" w:sz="0" w:space="0" w:color="auto"/>
                <w:left w:val="none" w:sz="0" w:space="0" w:color="auto"/>
                <w:bottom w:val="none" w:sz="0" w:space="0" w:color="auto"/>
                <w:right w:val="none" w:sz="0" w:space="0" w:color="auto"/>
              </w:divBdr>
            </w:div>
          </w:divsChild>
        </w:div>
        <w:div w:id="12003045">
          <w:marLeft w:val="0"/>
          <w:marRight w:val="0"/>
          <w:marTop w:val="0"/>
          <w:marBottom w:val="0"/>
          <w:divBdr>
            <w:top w:val="none" w:sz="0" w:space="0" w:color="auto"/>
            <w:left w:val="none" w:sz="0" w:space="0" w:color="auto"/>
            <w:bottom w:val="none" w:sz="0" w:space="0" w:color="auto"/>
            <w:right w:val="none" w:sz="0" w:space="0" w:color="auto"/>
          </w:divBdr>
          <w:divsChild>
            <w:div w:id="1160805288">
              <w:marLeft w:val="0"/>
              <w:marRight w:val="0"/>
              <w:marTop w:val="0"/>
              <w:marBottom w:val="0"/>
              <w:divBdr>
                <w:top w:val="none" w:sz="0" w:space="0" w:color="auto"/>
                <w:left w:val="none" w:sz="0" w:space="0" w:color="auto"/>
                <w:bottom w:val="none" w:sz="0" w:space="0" w:color="auto"/>
                <w:right w:val="none" w:sz="0" w:space="0" w:color="auto"/>
              </w:divBdr>
              <w:divsChild>
                <w:div w:id="85003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90878">
      <w:bodyDiv w:val="1"/>
      <w:marLeft w:val="0"/>
      <w:marRight w:val="0"/>
      <w:marTop w:val="0"/>
      <w:marBottom w:val="0"/>
      <w:divBdr>
        <w:top w:val="none" w:sz="0" w:space="0" w:color="auto"/>
        <w:left w:val="none" w:sz="0" w:space="0" w:color="auto"/>
        <w:bottom w:val="none" w:sz="0" w:space="0" w:color="auto"/>
        <w:right w:val="none" w:sz="0" w:space="0" w:color="auto"/>
      </w:divBdr>
      <w:divsChild>
        <w:div w:id="1870530391">
          <w:marLeft w:val="0"/>
          <w:marRight w:val="0"/>
          <w:marTop w:val="0"/>
          <w:marBottom w:val="0"/>
          <w:divBdr>
            <w:top w:val="none" w:sz="0" w:space="0" w:color="auto"/>
            <w:left w:val="none" w:sz="0" w:space="0" w:color="auto"/>
            <w:bottom w:val="none" w:sz="0" w:space="0" w:color="auto"/>
            <w:right w:val="none" w:sz="0" w:space="0" w:color="auto"/>
          </w:divBdr>
          <w:divsChild>
            <w:div w:id="1666350615">
              <w:marLeft w:val="0"/>
              <w:marRight w:val="0"/>
              <w:marTop w:val="0"/>
              <w:marBottom w:val="0"/>
              <w:divBdr>
                <w:top w:val="none" w:sz="0" w:space="0" w:color="auto"/>
                <w:left w:val="none" w:sz="0" w:space="0" w:color="auto"/>
                <w:bottom w:val="none" w:sz="0" w:space="0" w:color="auto"/>
                <w:right w:val="none" w:sz="0" w:space="0" w:color="auto"/>
              </w:divBdr>
              <w:divsChild>
                <w:div w:id="3237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3335">
          <w:marLeft w:val="0"/>
          <w:marRight w:val="0"/>
          <w:marTop w:val="0"/>
          <w:marBottom w:val="0"/>
          <w:divBdr>
            <w:top w:val="none" w:sz="0" w:space="0" w:color="auto"/>
            <w:left w:val="none" w:sz="0" w:space="0" w:color="auto"/>
            <w:bottom w:val="none" w:sz="0" w:space="0" w:color="auto"/>
            <w:right w:val="none" w:sz="0" w:space="0" w:color="auto"/>
          </w:divBdr>
          <w:divsChild>
            <w:div w:id="1531265604">
              <w:marLeft w:val="0"/>
              <w:marRight w:val="0"/>
              <w:marTop w:val="0"/>
              <w:marBottom w:val="0"/>
              <w:divBdr>
                <w:top w:val="none" w:sz="0" w:space="0" w:color="auto"/>
                <w:left w:val="none" w:sz="0" w:space="0" w:color="auto"/>
                <w:bottom w:val="none" w:sz="0" w:space="0" w:color="auto"/>
                <w:right w:val="none" w:sz="0" w:space="0" w:color="auto"/>
              </w:divBdr>
              <w:divsChild>
                <w:div w:id="77321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869572">
          <w:marLeft w:val="0"/>
          <w:marRight w:val="0"/>
          <w:marTop w:val="0"/>
          <w:marBottom w:val="0"/>
          <w:divBdr>
            <w:top w:val="none" w:sz="0" w:space="0" w:color="auto"/>
            <w:left w:val="none" w:sz="0" w:space="0" w:color="auto"/>
            <w:bottom w:val="none" w:sz="0" w:space="0" w:color="auto"/>
            <w:right w:val="none" w:sz="0" w:space="0" w:color="auto"/>
          </w:divBdr>
          <w:divsChild>
            <w:div w:id="288512929">
              <w:marLeft w:val="0"/>
              <w:marRight w:val="0"/>
              <w:marTop w:val="0"/>
              <w:marBottom w:val="0"/>
              <w:divBdr>
                <w:top w:val="none" w:sz="0" w:space="0" w:color="auto"/>
                <w:left w:val="none" w:sz="0" w:space="0" w:color="auto"/>
                <w:bottom w:val="none" w:sz="0" w:space="0" w:color="auto"/>
                <w:right w:val="none" w:sz="0" w:space="0" w:color="auto"/>
              </w:divBdr>
              <w:divsChild>
                <w:div w:id="107158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41392">
          <w:marLeft w:val="0"/>
          <w:marRight w:val="0"/>
          <w:marTop w:val="0"/>
          <w:marBottom w:val="0"/>
          <w:divBdr>
            <w:top w:val="none" w:sz="0" w:space="0" w:color="auto"/>
            <w:left w:val="none" w:sz="0" w:space="0" w:color="auto"/>
            <w:bottom w:val="none" w:sz="0" w:space="0" w:color="auto"/>
            <w:right w:val="none" w:sz="0" w:space="0" w:color="auto"/>
          </w:divBdr>
          <w:divsChild>
            <w:div w:id="904488064">
              <w:marLeft w:val="0"/>
              <w:marRight w:val="0"/>
              <w:marTop w:val="0"/>
              <w:marBottom w:val="0"/>
              <w:divBdr>
                <w:top w:val="none" w:sz="0" w:space="0" w:color="auto"/>
                <w:left w:val="none" w:sz="0" w:space="0" w:color="auto"/>
                <w:bottom w:val="none" w:sz="0" w:space="0" w:color="auto"/>
                <w:right w:val="none" w:sz="0" w:space="0" w:color="auto"/>
              </w:divBdr>
              <w:divsChild>
                <w:div w:id="1633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39940">
          <w:marLeft w:val="0"/>
          <w:marRight w:val="0"/>
          <w:marTop w:val="0"/>
          <w:marBottom w:val="0"/>
          <w:divBdr>
            <w:top w:val="none" w:sz="0" w:space="0" w:color="auto"/>
            <w:left w:val="none" w:sz="0" w:space="0" w:color="auto"/>
            <w:bottom w:val="none" w:sz="0" w:space="0" w:color="auto"/>
            <w:right w:val="none" w:sz="0" w:space="0" w:color="auto"/>
          </w:divBdr>
          <w:divsChild>
            <w:div w:id="1402291468">
              <w:marLeft w:val="0"/>
              <w:marRight w:val="0"/>
              <w:marTop w:val="0"/>
              <w:marBottom w:val="0"/>
              <w:divBdr>
                <w:top w:val="none" w:sz="0" w:space="0" w:color="auto"/>
                <w:left w:val="none" w:sz="0" w:space="0" w:color="auto"/>
                <w:bottom w:val="none" w:sz="0" w:space="0" w:color="auto"/>
                <w:right w:val="none" w:sz="0" w:space="0" w:color="auto"/>
              </w:divBdr>
              <w:divsChild>
                <w:div w:id="10499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99092">
          <w:marLeft w:val="0"/>
          <w:marRight w:val="0"/>
          <w:marTop w:val="0"/>
          <w:marBottom w:val="0"/>
          <w:divBdr>
            <w:top w:val="none" w:sz="0" w:space="0" w:color="auto"/>
            <w:left w:val="none" w:sz="0" w:space="0" w:color="auto"/>
            <w:bottom w:val="none" w:sz="0" w:space="0" w:color="auto"/>
            <w:right w:val="none" w:sz="0" w:space="0" w:color="auto"/>
          </w:divBdr>
          <w:divsChild>
            <w:div w:id="32273986">
              <w:marLeft w:val="0"/>
              <w:marRight w:val="0"/>
              <w:marTop w:val="0"/>
              <w:marBottom w:val="0"/>
              <w:divBdr>
                <w:top w:val="none" w:sz="0" w:space="0" w:color="auto"/>
                <w:left w:val="none" w:sz="0" w:space="0" w:color="auto"/>
                <w:bottom w:val="none" w:sz="0" w:space="0" w:color="auto"/>
                <w:right w:val="none" w:sz="0" w:space="0" w:color="auto"/>
              </w:divBdr>
              <w:divsChild>
                <w:div w:id="7936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6323">
          <w:marLeft w:val="0"/>
          <w:marRight w:val="0"/>
          <w:marTop w:val="0"/>
          <w:marBottom w:val="0"/>
          <w:divBdr>
            <w:top w:val="none" w:sz="0" w:space="0" w:color="auto"/>
            <w:left w:val="none" w:sz="0" w:space="0" w:color="auto"/>
            <w:bottom w:val="none" w:sz="0" w:space="0" w:color="auto"/>
            <w:right w:val="none" w:sz="0" w:space="0" w:color="auto"/>
          </w:divBdr>
          <w:divsChild>
            <w:div w:id="662246279">
              <w:marLeft w:val="0"/>
              <w:marRight w:val="0"/>
              <w:marTop w:val="0"/>
              <w:marBottom w:val="0"/>
              <w:divBdr>
                <w:top w:val="none" w:sz="0" w:space="0" w:color="auto"/>
                <w:left w:val="none" w:sz="0" w:space="0" w:color="auto"/>
                <w:bottom w:val="none" w:sz="0" w:space="0" w:color="auto"/>
                <w:right w:val="none" w:sz="0" w:space="0" w:color="auto"/>
              </w:divBdr>
              <w:divsChild>
                <w:div w:id="1807969399">
                  <w:marLeft w:val="0"/>
                  <w:marRight w:val="0"/>
                  <w:marTop w:val="0"/>
                  <w:marBottom w:val="0"/>
                  <w:divBdr>
                    <w:top w:val="none" w:sz="0" w:space="0" w:color="auto"/>
                    <w:left w:val="none" w:sz="0" w:space="0" w:color="auto"/>
                    <w:bottom w:val="none" w:sz="0" w:space="0" w:color="auto"/>
                    <w:right w:val="none" w:sz="0" w:space="0" w:color="auto"/>
                  </w:divBdr>
                </w:div>
              </w:divsChild>
            </w:div>
            <w:div w:id="771049231">
              <w:marLeft w:val="0"/>
              <w:marRight w:val="0"/>
              <w:marTop w:val="0"/>
              <w:marBottom w:val="0"/>
              <w:divBdr>
                <w:top w:val="none" w:sz="0" w:space="0" w:color="auto"/>
                <w:left w:val="none" w:sz="0" w:space="0" w:color="auto"/>
                <w:bottom w:val="none" w:sz="0" w:space="0" w:color="auto"/>
                <w:right w:val="none" w:sz="0" w:space="0" w:color="auto"/>
              </w:divBdr>
            </w:div>
          </w:divsChild>
        </w:div>
        <w:div w:id="1425498761">
          <w:marLeft w:val="0"/>
          <w:marRight w:val="0"/>
          <w:marTop w:val="0"/>
          <w:marBottom w:val="0"/>
          <w:divBdr>
            <w:top w:val="none" w:sz="0" w:space="0" w:color="auto"/>
            <w:left w:val="none" w:sz="0" w:space="0" w:color="auto"/>
            <w:bottom w:val="none" w:sz="0" w:space="0" w:color="auto"/>
            <w:right w:val="none" w:sz="0" w:space="0" w:color="auto"/>
          </w:divBdr>
          <w:divsChild>
            <w:div w:id="1923028866">
              <w:marLeft w:val="0"/>
              <w:marRight w:val="0"/>
              <w:marTop w:val="0"/>
              <w:marBottom w:val="0"/>
              <w:divBdr>
                <w:top w:val="none" w:sz="0" w:space="0" w:color="auto"/>
                <w:left w:val="none" w:sz="0" w:space="0" w:color="auto"/>
                <w:bottom w:val="none" w:sz="0" w:space="0" w:color="auto"/>
                <w:right w:val="none" w:sz="0" w:space="0" w:color="auto"/>
              </w:divBdr>
              <w:divsChild>
                <w:div w:id="1842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1715">
          <w:marLeft w:val="0"/>
          <w:marRight w:val="0"/>
          <w:marTop w:val="0"/>
          <w:marBottom w:val="0"/>
          <w:divBdr>
            <w:top w:val="none" w:sz="0" w:space="0" w:color="auto"/>
            <w:left w:val="none" w:sz="0" w:space="0" w:color="auto"/>
            <w:bottom w:val="none" w:sz="0" w:space="0" w:color="auto"/>
            <w:right w:val="none" w:sz="0" w:space="0" w:color="auto"/>
          </w:divBdr>
          <w:divsChild>
            <w:div w:id="1869174413">
              <w:marLeft w:val="0"/>
              <w:marRight w:val="0"/>
              <w:marTop w:val="0"/>
              <w:marBottom w:val="0"/>
              <w:divBdr>
                <w:top w:val="none" w:sz="0" w:space="0" w:color="auto"/>
                <w:left w:val="none" w:sz="0" w:space="0" w:color="auto"/>
                <w:bottom w:val="none" w:sz="0" w:space="0" w:color="auto"/>
                <w:right w:val="none" w:sz="0" w:space="0" w:color="auto"/>
              </w:divBdr>
              <w:divsChild>
                <w:div w:id="11867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42449">
          <w:marLeft w:val="0"/>
          <w:marRight w:val="0"/>
          <w:marTop w:val="0"/>
          <w:marBottom w:val="0"/>
          <w:divBdr>
            <w:top w:val="none" w:sz="0" w:space="0" w:color="auto"/>
            <w:left w:val="none" w:sz="0" w:space="0" w:color="auto"/>
            <w:bottom w:val="none" w:sz="0" w:space="0" w:color="auto"/>
            <w:right w:val="none" w:sz="0" w:space="0" w:color="auto"/>
          </w:divBdr>
          <w:divsChild>
            <w:div w:id="1762871550">
              <w:marLeft w:val="0"/>
              <w:marRight w:val="0"/>
              <w:marTop w:val="0"/>
              <w:marBottom w:val="0"/>
              <w:divBdr>
                <w:top w:val="none" w:sz="0" w:space="0" w:color="auto"/>
                <w:left w:val="none" w:sz="0" w:space="0" w:color="auto"/>
                <w:bottom w:val="none" w:sz="0" w:space="0" w:color="auto"/>
                <w:right w:val="none" w:sz="0" w:space="0" w:color="auto"/>
              </w:divBdr>
              <w:divsChild>
                <w:div w:id="2096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05367">
      <w:bodyDiv w:val="1"/>
      <w:marLeft w:val="0"/>
      <w:marRight w:val="0"/>
      <w:marTop w:val="0"/>
      <w:marBottom w:val="0"/>
      <w:divBdr>
        <w:top w:val="none" w:sz="0" w:space="0" w:color="auto"/>
        <w:left w:val="none" w:sz="0" w:space="0" w:color="auto"/>
        <w:bottom w:val="none" w:sz="0" w:space="0" w:color="auto"/>
        <w:right w:val="none" w:sz="0" w:space="0" w:color="auto"/>
      </w:divBdr>
      <w:divsChild>
        <w:div w:id="16784119">
          <w:marLeft w:val="0"/>
          <w:marRight w:val="0"/>
          <w:marTop w:val="0"/>
          <w:marBottom w:val="0"/>
          <w:divBdr>
            <w:top w:val="none" w:sz="0" w:space="0" w:color="auto"/>
            <w:left w:val="none" w:sz="0" w:space="0" w:color="auto"/>
            <w:bottom w:val="none" w:sz="0" w:space="0" w:color="auto"/>
            <w:right w:val="none" w:sz="0" w:space="0" w:color="auto"/>
          </w:divBdr>
          <w:divsChild>
            <w:div w:id="1590113297">
              <w:marLeft w:val="0"/>
              <w:marRight w:val="0"/>
              <w:marTop w:val="0"/>
              <w:marBottom w:val="0"/>
              <w:divBdr>
                <w:top w:val="none" w:sz="0" w:space="0" w:color="auto"/>
                <w:left w:val="none" w:sz="0" w:space="0" w:color="auto"/>
                <w:bottom w:val="none" w:sz="0" w:space="0" w:color="auto"/>
                <w:right w:val="none" w:sz="0" w:space="0" w:color="auto"/>
              </w:divBdr>
            </w:div>
          </w:divsChild>
        </w:div>
        <w:div w:id="167521315">
          <w:marLeft w:val="0"/>
          <w:marRight w:val="0"/>
          <w:marTop w:val="0"/>
          <w:marBottom w:val="0"/>
          <w:divBdr>
            <w:top w:val="none" w:sz="0" w:space="0" w:color="auto"/>
            <w:left w:val="none" w:sz="0" w:space="0" w:color="auto"/>
            <w:bottom w:val="none" w:sz="0" w:space="0" w:color="auto"/>
            <w:right w:val="none" w:sz="0" w:space="0" w:color="auto"/>
          </w:divBdr>
        </w:div>
      </w:divsChild>
    </w:div>
    <w:div w:id="1048259336">
      <w:bodyDiv w:val="1"/>
      <w:marLeft w:val="0"/>
      <w:marRight w:val="0"/>
      <w:marTop w:val="0"/>
      <w:marBottom w:val="0"/>
      <w:divBdr>
        <w:top w:val="none" w:sz="0" w:space="0" w:color="auto"/>
        <w:left w:val="none" w:sz="0" w:space="0" w:color="auto"/>
        <w:bottom w:val="none" w:sz="0" w:space="0" w:color="auto"/>
        <w:right w:val="none" w:sz="0" w:space="0" w:color="auto"/>
      </w:divBdr>
      <w:divsChild>
        <w:div w:id="343822926">
          <w:marLeft w:val="0"/>
          <w:marRight w:val="0"/>
          <w:marTop w:val="0"/>
          <w:marBottom w:val="0"/>
          <w:divBdr>
            <w:top w:val="none" w:sz="0" w:space="0" w:color="auto"/>
            <w:left w:val="none" w:sz="0" w:space="0" w:color="auto"/>
            <w:bottom w:val="none" w:sz="0" w:space="0" w:color="auto"/>
            <w:right w:val="none" w:sz="0" w:space="0" w:color="auto"/>
          </w:divBdr>
          <w:divsChild>
            <w:div w:id="1339847695">
              <w:marLeft w:val="0"/>
              <w:marRight w:val="0"/>
              <w:marTop w:val="0"/>
              <w:marBottom w:val="0"/>
              <w:divBdr>
                <w:top w:val="none" w:sz="0" w:space="0" w:color="auto"/>
                <w:left w:val="none" w:sz="0" w:space="0" w:color="auto"/>
                <w:bottom w:val="none" w:sz="0" w:space="0" w:color="auto"/>
                <w:right w:val="none" w:sz="0" w:space="0" w:color="auto"/>
              </w:divBdr>
            </w:div>
          </w:divsChild>
        </w:div>
        <w:div w:id="180559028">
          <w:marLeft w:val="0"/>
          <w:marRight w:val="0"/>
          <w:marTop w:val="0"/>
          <w:marBottom w:val="0"/>
          <w:divBdr>
            <w:top w:val="none" w:sz="0" w:space="0" w:color="auto"/>
            <w:left w:val="none" w:sz="0" w:space="0" w:color="auto"/>
            <w:bottom w:val="none" w:sz="0" w:space="0" w:color="auto"/>
            <w:right w:val="none" w:sz="0" w:space="0" w:color="auto"/>
          </w:divBdr>
        </w:div>
      </w:divsChild>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182859754">
      <w:bodyDiv w:val="1"/>
      <w:marLeft w:val="0"/>
      <w:marRight w:val="0"/>
      <w:marTop w:val="0"/>
      <w:marBottom w:val="0"/>
      <w:divBdr>
        <w:top w:val="none" w:sz="0" w:space="0" w:color="auto"/>
        <w:left w:val="none" w:sz="0" w:space="0" w:color="auto"/>
        <w:bottom w:val="none" w:sz="0" w:space="0" w:color="auto"/>
        <w:right w:val="none" w:sz="0" w:space="0" w:color="auto"/>
      </w:divBdr>
      <w:divsChild>
        <w:div w:id="653487210">
          <w:marLeft w:val="0"/>
          <w:marRight w:val="0"/>
          <w:marTop w:val="0"/>
          <w:marBottom w:val="0"/>
          <w:divBdr>
            <w:top w:val="none" w:sz="0" w:space="0" w:color="auto"/>
            <w:left w:val="none" w:sz="0" w:space="0" w:color="auto"/>
            <w:bottom w:val="none" w:sz="0" w:space="0" w:color="auto"/>
            <w:right w:val="none" w:sz="0" w:space="0" w:color="auto"/>
          </w:divBdr>
          <w:divsChild>
            <w:div w:id="94911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83805700">
      <w:bodyDiv w:val="1"/>
      <w:marLeft w:val="0"/>
      <w:marRight w:val="0"/>
      <w:marTop w:val="0"/>
      <w:marBottom w:val="0"/>
      <w:divBdr>
        <w:top w:val="none" w:sz="0" w:space="0" w:color="auto"/>
        <w:left w:val="none" w:sz="0" w:space="0" w:color="auto"/>
        <w:bottom w:val="none" w:sz="0" w:space="0" w:color="auto"/>
        <w:right w:val="none" w:sz="0" w:space="0" w:color="auto"/>
      </w:divBdr>
      <w:divsChild>
        <w:div w:id="349645308">
          <w:marLeft w:val="0"/>
          <w:marRight w:val="0"/>
          <w:marTop w:val="0"/>
          <w:marBottom w:val="0"/>
          <w:divBdr>
            <w:top w:val="none" w:sz="0" w:space="0" w:color="auto"/>
            <w:left w:val="none" w:sz="0" w:space="0" w:color="auto"/>
            <w:bottom w:val="none" w:sz="0" w:space="0" w:color="auto"/>
            <w:right w:val="none" w:sz="0" w:space="0" w:color="auto"/>
          </w:divBdr>
          <w:divsChild>
            <w:div w:id="79707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3231">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30868393">
      <w:bodyDiv w:val="1"/>
      <w:marLeft w:val="0"/>
      <w:marRight w:val="0"/>
      <w:marTop w:val="0"/>
      <w:marBottom w:val="0"/>
      <w:divBdr>
        <w:top w:val="none" w:sz="0" w:space="0" w:color="auto"/>
        <w:left w:val="none" w:sz="0" w:space="0" w:color="auto"/>
        <w:bottom w:val="none" w:sz="0" w:space="0" w:color="auto"/>
        <w:right w:val="none" w:sz="0" w:space="0" w:color="auto"/>
      </w:divBdr>
      <w:divsChild>
        <w:div w:id="1683048555">
          <w:marLeft w:val="0"/>
          <w:marRight w:val="0"/>
          <w:marTop w:val="0"/>
          <w:marBottom w:val="0"/>
          <w:divBdr>
            <w:top w:val="none" w:sz="0" w:space="0" w:color="auto"/>
            <w:left w:val="none" w:sz="0" w:space="0" w:color="auto"/>
            <w:bottom w:val="none" w:sz="0" w:space="0" w:color="auto"/>
            <w:right w:val="none" w:sz="0" w:space="0" w:color="auto"/>
          </w:divBdr>
          <w:divsChild>
            <w:div w:id="17861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09251250">
      <w:bodyDiv w:val="1"/>
      <w:marLeft w:val="0"/>
      <w:marRight w:val="0"/>
      <w:marTop w:val="0"/>
      <w:marBottom w:val="0"/>
      <w:divBdr>
        <w:top w:val="none" w:sz="0" w:space="0" w:color="auto"/>
        <w:left w:val="none" w:sz="0" w:space="0" w:color="auto"/>
        <w:bottom w:val="none" w:sz="0" w:space="0" w:color="auto"/>
        <w:right w:val="none" w:sz="0" w:space="0" w:color="auto"/>
      </w:divBdr>
      <w:divsChild>
        <w:div w:id="402072844">
          <w:marLeft w:val="0"/>
          <w:marRight w:val="0"/>
          <w:marTop w:val="0"/>
          <w:marBottom w:val="0"/>
          <w:divBdr>
            <w:top w:val="none" w:sz="0" w:space="0" w:color="auto"/>
            <w:left w:val="none" w:sz="0" w:space="0" w:color="auto"/>
            <w:bottom w:val="none" w:sz="0" w:space="0" w:color="auto"/>
            <w:right w:val="none" w:sz="0" w:space="0" w:color="auto"/>
          </w:divBdr>
          <w:divsChild>
            <w:div w:id="12626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28968155">
      <w:bodyDiv w:val="1"/>
      <w:marLeft w:val="0"/>
      <w:marRight w:val="0"/>
      <w:marTop w:val="0"/>
      <w:marBottom w:val="0"/>
      <w:divBdr>
        <w:top w:val="none" w:sz="0" w:space="0" w:color="auto"/>
        <w:left w:val="none" w:sz="0" w:space="0" w:color="auto"/>
        <w:bottom w:val="none" w:sz="0" w:space="0" w:color="auto"/>
        <w:right w:val="none" w:sz="0" w:space="0" w:color="auto"/>
      </w:divBdr>
      <w:divsChild>
        <w:div w:id="1015766281">
          <w:marLeft w:val="0"/>
          <w:marRight w:val="0"/>
          <w:marTop w:val="0"/>
          <w:marBottom w:val="0"/>
          <w:divBdr>
            <w:top w:val="none" w:sz="0" w:space="0" w:color="auto"/>
            <w:left w:val="none" w:sz="0" w:space="0" w:color="auto"/>
            <w:bottom w:val="none" w:sz="0" w:space="0" w:color="auto"/>
            <w:right w:val="none" w:sz="0" w:space="0" w:color="auto"/>
          </w:divBdr>
          <w:divsChild>
            <w:div w:id="662205079">
              <w:marLeft w:val="0"/>
              <w:marRight w:val="0"/>
              <w:marTop w:val="0"/>
              <w:marBottom w:val="0"/>
              <w:divBdr>
                <w:top w:val="none" w:sz="0" w:space="0" w:color="auto"/>
                <w:left w:val="none" w:sz="0" w:space="0" w:color="auto"/>
                <w:bottom w:val="none" w:sz="0" w:space="0" w:color="auto"/>
                <w:right w:val="none" w:sz="0" w:space="0" w:color="auto"/>
              </w:divBdr>
            </w:div>
          </w:divsChild>
        </w:div>
        <w:div w:id="1407726084">
          <w:marLeft w:val="0"/>
          <w:marRight w:val="0"/>
          <w:marTop w:val="0"/>
          <w:marBottom w:val="0"/>
          <w:divBdr>
            <w:top w:val="none" w:sz="0" w:space="0" w:color="auto"/>
            <w:left w:val="none" w:sz="0" w:space="0" w:color="auto"/>
            <w:bottom w:val="none" w:sz="0" w:space="0" w:color="auto"/>
            <w:right w:val="none" w:sz="0" w:space="0" w:color="auto"/>
          </w:divBdr>
        </w:div>
      </w:divsChild>
    </w:div>
    <w:div w:id="1652556578">
      <w:bodyDiv w:val="1"/>
      <w:marLeft w:val="0"/>
      <w:marRight w:val="0"/>
      <w:marTop w:val="0"/>
      <w:marBottom w:val="0"/>
      <w:divBdr>
        <w:top w:val="none" w:sz="0" w:space="0" w:color="auto"/>
        <w:left w:val="none" w:sz="0" w:space="0" w:color="auto"/>
        <w:bottom w:val="none" w:sz="0" w:space="0" w:color="auto"/>
        <w:right w:val="none" w:sz="0" w:space="0" w:color="auto"/>
      </w:divBdr>
      <w:divsChild>
        <w:div w:id="1574465308">
          <w:marLeft w:val="0"/>
          <w:marRight w:val="0"/>
          <w:marTop w:val="0"/>
          <w:marBottom w:val="0"/>
          <w:divBdr>
            <w:top w:val="none" w:sz="0" w:space="0" w:color="auto"/>
            <w:left w:val="none" w:sz="0" w:space="0" w:color="auto"/>
            <w:bottom w:val="none" w:sz="0" w:space="0" w:color="auto"/>
            <w:right w:val="none" w:sz="0" w:space="0" w:color="auto"/>
          </w:divBdr>
          <w:divsChild>
            <w:div w:id="912542661">
              <w:marLeft w:val="0"/>
              <w:marRight w:val="0"/>
              <w:marTop w:val="0"/>
              <w:marBottom w:val="0"/>
              <w:divBdr>
                <w:top w:val="none" w:sz="0" w:space="0" w:color="auto"/>
                <w:left w:val="none" w:sz="0" w:space="0" w:color="auto"/>
                <w:bottom w:val="none" w:sz="0" w:space="0" w:color="auto"/>
                <w:right w:val="none" w:sz="0" w:space="0" w:color="auto"/>
              </w:divBdr>
            </w:div>
          </w:divsChild>
        </w:div>
        <w:div w:id="674842204">
          <w:marLeft w:val="0"/>
          <w:marRight w:val="0"/>
          <w:marTop w:val="0"/>
          <w:marBottom w:val="0"/>
          <w:divBdr>
            <w:top w:val="none" w:sz="0" w:space="0" w:color="auto"/>
            <w:left w:val="none" w:sz="0" w:space="0" w:color="auto"/>
            <w:bottom w:val="none" w:sz="0" w:space="0" w:color="auto"/>
            <w:right w:val="none" w:sz="0" w:space="0" w:color="auto"/>
          </w:divBdr>
        </w:div>
      </w:divsChild>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667241147">
      <w:bodyDiv w:val="1"/>
      <w:marLeft w:val="0"/>
      <w:marRight w:val="0"/>
      <w:marTop w:val="0"/>
      <w:marBottom w:val="0"/>
      <w:divBdr>
        <w:top w:val="none" w:sz="0" w:space="0" w:color="auto"/>
        <w:left w:val="none" w:sz="0" w:space="0" w:color="auto"/>
        <w:bottom w:val="none" w:sz="0" w:space="0" w:color="auto"/>
        <w:right w:val="none" w:sz="0" w:space="0" w:color="auto"/>
      </w:divBdr>
      <w:divsChild>
        <w:div w:id="478232319">
          <w:marLeft w:val="0"/>
          <w:marRight w:val="0"/>
          <w:marTop w:val="0"/>
          <w:marBottom w:val="0"/>
          <w:divBdr>
            <w:top w:val="none" w:sz="0" w:space="0" w:color="auto"/>
            <w:left w:val="none" w:sz="0" w:space="0" w:color="auto"/>
            <w:bottom w:val="none" w:sz="0" w:space="0" w:color="auto"/>
            <w:right w:val="none" w:sz="0" w:space="0" w:color="auto"/>
          </w:divBdr>
          <w:divsChild>
            <w:div w:id="1186943296">
              <w:marLeft w:val="0"/>
              <w:marRight w:val="0"/>
              <w:marTop w:val="0"/>
              <w:marBottom w:val="0"/>
              <w:divBdr>
                <w:top w:val="none" w:sz="0" w:space="0" w:color="auto"/>
                <w:left w:val="none" w:sz="0" w:space="0" w:color="auto"/>
                <w:bottom w:val="none" w:sz="0" w:space="0" w:color="auto"/>
                <w:right w:val="none" w:sz="0" w:space="0" w:color="auto"/>
              </w:divBdr>
            </w:div>
          </w:divsChild>
        </w:div>
        <w:div w:id="1694527859">
          <w:marLeft w:val="0"/>
          <w:marRight w:val="0"/>
          <w:marTop w:val="0"/>
          <w:marBottom w:val="0"/>
          <w:divBdr>
            <w:top w:val="none" w:sz="0" w:space="0" w:color="auto"/>
            <w:left w:val="none" w:sz="0" w:space="0" w:color="auto"/>
            <w:bottom w:val="none" w:sz="0" w:space="0" w:color="auto"/>
            <w:right w:val="none" w:sz="0" w:space="0" w:color="auto"/>
          </w:divBdr>
        </w:div>
      </w:divsChild>
    </w:div>
    <w:div w:id="1729911927">
      <w:bodyDiv w:val="1"/>
      <w:marLeft w:val="0"/>
      <w:marRight w:val="0"/>
      <w:marTop w:val="0"/>
      <w:marBottom w:val="0"/>
      <w:divBdr>
        <w:top w:val="none" w:sz="0" w:space="0" w:color="auto"/>
        <w:left w:val="none" w:sz="0" w:space="0" w:color="auto"/>
        <w:bottom w:val="none" w:sz="0" w:space="0" w:color="auto"/>
        <w:right w:val="none" w:sz="0" w:space="0" w:color="auto"/>
      </w:divBdr>
      <w:divsChild>
        <w:div w:id="1119035757">
          <w:marLeft w:val="0"/>
          <w:marRight w:val="0"/>
          <w:marTop w:val="0"/>
          <w:marBottom w:val="0"/>
          <w:divBdr>
            <w:top w:val="none" w:sz="0" w:space="0" w:color="auto"/>
            <w:left w:val="none" w:sz="0" w:space="0" w:color="auto"/>
            <w:bottom w:val="none" w:sz="0" w:space="0" w:color="auto"/>
            <w:right w:val="none" w:sz="0" w:space="0" w:color="auto"/>
          </w:divBdr>
          <w:divsChild>
            <w:div w:id="11242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32426503">
      <w:bodyDiv w:val="1"/>
      <w:marLeft w:val="0"/>
      <w:marRight w:val="0"/>
      <w:marTop w:val="0"/>
      <w:marBottom w:val="0"/>
      <w:divBdr>
        <w:top w:val="none" w:sz="0" w:space="0" w:color="auto"/>
        <w:left w:val="none" w:sz="0" w:space="0" w:color="auto"/>
        <w:bottom w:val="none" w:sz="0" w:space="0" w:color="auto"/>
        <w:right w:val="none" w:sz="0" w:space="0" w:color="auto"/>
      </w:divBdr>
      <w:divsChild>
        <w:div w:id="692221728">
          <w:marLeft w:val="0"/>
          <w:marRight w:val="0"/>
          <w:marTop w:val="0"/>
          <w:marBottom w:val="0"/>
          <w:divBdr>
            <w:top w:val="none" w:sz="0" w:space="0" w:color="auto"/>
            <w:left w:val="none" w:sz="0" w:space="0" w:color="auto"/>
            <w:bottom w:val="none" w:sz="0" w:space="0" w:color="auto"/>
            <w:right w:val="none" w:sz="0" w:space="0" w:color="auto"/>
          </w:divBdr>
          <w:divsChild>
            <w:div w:id="1531380874">
              <w:marLeft w:val="0"/>
              <w:marRight w:val="0"/>
              <w:marTop w:val="0"/>
              <w:marBottom w:val="0"/>
              <w:divBdr>
                <w:top w:val="none" w:sz="0" w:space="0" w:color="auto"/>
                <w:left w:val="none" w:sz="0" w:space="0" w:color="auto"/>
                <w:bottom w:val="none" w:sz="0" w:space="0" w:color="auto"/>
                <w:right w:val="none" w:sz="0" w:space="0" w:color="auto"/>
              </w:divBdr>
              <w:divsChild>
                <w:div w:id="10719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77565">
          <w:marLeft w:val="0"/>
          <w:marRight w:val="0"/>
          <w:marTop w:val="0"/>
          <w:marBottom w:val="0"/>
          <w:divBdr>
            <w:top w:val="none" w:sz="0" w:space="0" w:color="auto"/>
            <w:left w:val="none" w:sz="0" w:space="0" w:color="auto"/>
            <w:bottom w:val="none" w:sz="0" w:space="0" w:color="auto"/>
            <w:right w:val="none" w:sz="0" w:space="0" w:color="auto"/>
          </w:divBdr>
          <w:divsChild>
            <w:div w:id="570429842">
              <w:marLeft w:val="0"/>
              <w:marRight w:val="0"/>
              <w:marTop w:val="0"/>
              <w:marBottom w:val="0"/>
              <w:divBdr>
                <w:top w:val="none" w:sz="0" w:space="0" w:color="auto"/>
                <w:left w:val="none" w:sz="0" w:space="0" w:color="auto"/>
                <w:bottom w:val="none" w:sz="0" w:space="0" w:color="auto"/>
                <w:right w:val="none" w:sz="0" w:space="0" w:color="auto"/>
              </w:divBdr>
              <w:divsChild>
                <w:div w:id="922572850">
                  <w:marLeft w:val="0"/>
                  <w:marRight w:val="0"/>
                  <w:marTop w:val="0"/>
                  <w:marBottom w:val="0"/>
                  <w:divBdr>
                    <w:top w:val="none" w:sz="0" w:space="0" w:color="auto"/>
                    <w:left w:val="none" w:sz="0" w:space="0" w:color="auto"/>
                    <w:bottom w:val="none" w:sz="0" w:space="0" w:color="auto"/>
                    <w:right w:val="none" w:sz="0" w:space="0" w:color="auto"/>
                  </w:divBdr>
                </w:div>
              </w:divsChild>
            </w:div>
            <w:div w:id="75558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69457587">
      <w:bodyDiv w:val="1"/>
      <w:marLeft w:val="0"/>
      <w:marRight w:val="0"/>
      <w:marTop w:val="0"/>
      <w:marBottom w:val="0"/>
      <w:divBdr>
        <w:top w:val="none" w:sz="0" w:space="0" w:color="auto"/>
        <w:left w:val="none" w:sz="0" w:space="0" w:color="auto"/>
        <w:bottom w:val="none" w:sz="0" w:space="0" w:color="auto"/>
        <w:right w:val="none" w:sz="0" w:space="0" w:color="auto"/>
      </w:divBdr>
      <w:divsChild>
        <w:div w:id="1570312561">
          <w:marLeft w:val="0"/>
          <w:marRight w:val="0"/>
          <w:marTop w:val="0"/>
          <w:marBottom w:val="0"/>
          <w:divBdr>
            <w:top w:val="none" w:sz="0" w:space="0" w:color="auto"/>
            <w:left w:val="none" w:sz="0" w:space="0" w:color="auto"/>
            <w:bottom w:val="none" w:sz="0" w:space="0" w:color="auto"/>
            <w:right w:val="none" w:sz="0" w:space="0" w:color="auto"/>
          </w:divBdr>
          <w:divsChild>
            <w:div w:id="1014116044">
              <w:marLeft w:val="0"/>
              <w:marRight w:val="0"/>
              <w:marTop w:val="0"/>
              <w:marBottom w:val="0"/>
              <w:divBdr>
                <w:top w:val="none" w:sz="0" w:space="0" w:color="auto"/>
                <w:left w:val="none" w:sz="0" w:space="0" w:color="auto"/>
                <w:bottom w:val="none" w:sz="0" w:space="0" w:color="auto"/>
                <w:right w:val="none" w:sz="0" w:space="0" w:color="auto"/>
              </w:divBdr>
              <w:divsChild>
                <w:div w:id="164188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0212">
          <w:marLeft w:val="0"/>
          <w:marRight w:val="0"/>
          <w:marTop w:val="0"/>
          <w:marBottom w:val="0"/>
          <w:divBdr>
            <w:top w:val="none" w:sz="0" w:space="0" w:color="auto"/>
            <w:left w:val="none" w:sz="0" w:space="0" w:color="auto"/>
            <w:bottom w:val="none" w:sz="0" w:space="0" w:color="auto"/>
            <w:right w:val="none" w:sz="0" w:space="0" w:color="auto"/>
          </w:divBdr>
          <w:divsChild>
            <w:div w:id="539975191">
              <w:marLeft w:val="0"/>
              <w:marRight w:val="0"/>
              <w:marTop w:val="0"/>
              <w:marBottom w:val="0"/>
              <w:divBdr>
                <w:top w:val="none" w:sz="0" w:space="0" w:color="auto"/>
                <w:left w:val="none" w:sz="0" w:space="0" w:color="auto"/>
                <w:bottom w:val="none" w:sz="0" w:space="0" w:color="auto"/>
                <w:right w:val="none" w:sz="0" w:space="0" w:color="auto"/>
              </w:divBdr>
              <w:divsChild>
                <w:div w:id="560480078">
                  <w:marLeft w:val="0"/>
                  <w:marRight w:val="0"/>
                  <w:marTop w:val="0"/>
                  <w:marBottom w:val="0"/>
                  <w:divBdr>
                    <w:top w:val="none" w:sz="0" w:space="0" w:color="auto"/>
                    <w:left w:val="none" w:sz="0" w:space="0" w:color="auto"/>
                    <w:bottom w:val="none" w:sz="0" w:space="0" w:color="auto"/>
                    <w:right w:val="none" w:sz="0" w:space="0" w:color="auto"/>
                  </w:divBdr>
                </w:div>
              </w:divsChild>
            </w:div>
            <w:div w:id="1266960937">
              <w:marLeft w:val="0"/>
              <w:marRight w:val="0"/>
              <w:marTop w:val="0"/>
              <w:marBottom w:val="0"/>
              <w:divBdr>
                <w:top w:val="none" w:sz="0" w:space="0" w:color="auto"/>
                <w:left w:val="none" w:sz="0" w:space="0" w:color="auto"/>
                <w:bottom w:val="none" w:sz="0" w:space="0" w:color="auto"/>
                <w:right w:val="none" w:sz="0" w:space="0" w:color="auto"/>
              </w:divBdr>
            </w:div>
          </w:divsChild>
        </w:div>
        <w:div w:id="666833274">
          <w:marLeft w:val="0"/>
          <w:marRight w:val="0"/>
          <w:marTop w:val="0"/>
          <w:marBottom w:val="0"/>
          <w:divBdr>
            <w:top w:val="none" w:sz="0" w:space="0" w:color="auto"/>
            <w:left w:val="none" w:sz="0" w:space="0" w:color="auto"/>
            <w:bottom w:val="none" w:sz="0" w:space="0" w:color="auto"/>
            <w:right w:val="none" w:sz="0" w:space="0" w:color="auto"/>
          </w:divBdr>
          <w:divsChild>
            <w:div w:id="1771318686">
              <w:marLeft w:val="0"/>
              <w:marRight w:val="0"/>
              <w:marTop w:val="0"/>
              <w:marBottom w:val="0"/>
              <w:divBdr>
                <w:top w:val="none" w:sz="0" w:space="0" w:color="auto"/>
                <w:left w:val="none" w:sz="0" w:space="0" w:color="auto"/>
                <w:bottom w:val="none" w:sz="0" w:space="0" w:color="auto"/>
                <w:right w:val="none" w:sz="0" w:space="0" w:color="auto"/>
              </w:divBdr>
              <w:divsChild>
                <w:div w:id="13817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vseinstrumenti.ru/tag-page/svetilniki-svetodiodnye-nastennye-linejnye-120-sm-16685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seinstrumenti.ru/tag-page/svetodiodnye-linejnye-svetilniki-220-v-558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nulevye-shiny-100a-5668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vseinstrumenti.ru/tag-page/nulevye-shiny-100a-5668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C08B-5119-42AD-B3D6-DCE8FAC8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2503</Words>
  <Characters>14269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Руднев Александр Юрьевич</cp:lastModifiedBy>
  <cp:revision>2</cp:revision>
  <cp:lastPrinted>2020-08-20T08:10:00Z</cp:lastPrinted>
  <dcterms:created xsi:type="dcterms:W3CDTF">2026-05-14T06:56:00Z</dcterms:created>
  <dcterms:modified xsi:type="dcterms:W3CDTF">2026-05-14T06:56:00Z</dcterms:modified>
</cp:coreProperties>
</file>